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345E34" w14:textId="56ABD100" w:rsidR="00A83B1E" w:rsidRPr="00B30CE7" w:rsidRDefault="00A83B1E" w:rsidP="00785204">
      <w:pPr>
        <w:rPr>
          <w:rFonts w:asciiTheme="minorHAnsi" w:hAnsiTheme="minorHAnsi"/>
          <w:b/>
          <w:bCs/>
          <w:sz w:val="40"/>
          <w:szCs w:val="40"/>
        </w:rPr>
      </w:pPr>
      <w:r w:rsidRPr="00B30CE7">
        <w:rPr>
          <w:rFonts w:asciiTheme="minorHAnsi" w:hAnsiTheme="minorHAnsi"/>
          <w:b/>
          <w:bCs/>
          <w:sz w:val="40"/>
          <w:szCs w:val="40"/>
        </w:rPr>
        <w:t>Checklist</w:t>
      </w:r>
      <w:r w:rsidR="00785204" w:rsidRPr="00B30CE7">
        <w:rPr>
          <w:rFonts w:asciiTheme="minorHAnsi" w:hAnsiTheme="minorHAnsi"/>
          <w:b/>
          <w:bCs/>
          <w:sz w:val="40"/>
          <w:szCs w:val="40"/>
        </w:rPr>
        <w:t xml:space="preserve"> -CNC Plasma Table</w:t>
      </w:r>
    </w:p>
    <w:p w14:paraId="5805E553" w14:textId="77777777" w:rsidR="00A83B1E" w:rsidRPr="00785204" w:rsidRDefault="00A83B1E" w:rsidP="00785204">
      <w:pPr>
        <w:rPr>
          <w:rFonts w:asciiTheme="minorHAnsi" w:hAnsiTheme="minorHAnsi"/>
          <w:sz w:val="25"/>
          <w:szCs w:val="25"/>
        </w:rPr>
      </w:pPr>
    </w:p>
    <w:p w14:paraId="000EEE1A" w14:textId="07855104" w:rsidR="00A83B1E" w:rsidRDefault="003503C7" w:rsidP="00785204">
      <w:pPr>
        <w:rPr>
          <w:rFonts w:asciiTheme="minorHAnsi" w:hAnsiTheme="minorHAnsi"/>
          <w:b/>
          <w:bCs/>
          <w:sz w:val="25"/>
          <w:szCs w:val="25"/>
        </w:rPr>
      </w:pPr>
      <w:r>
        <w:rPr>
          <w:rFonts w:asciiTheme="minorHAnsi" w:hAnsiTheme="minorHAnsi"/>
          <w:b/>
          <w:bCs/>
          <w:sz w:val="25"/>
          <w:szCs w:val="25"/>
        </w:rPr>
        <w:t xml:space="preserve">☐  </w:t>
      </w:r>
      <w:r w:rsidR="00A83B1E" w:rsidRPr="00785204">
        <w:rPr>
          <w:rFonts w:asciiTheme="minorHAnsi" w:hAnsiTheme="minorHAnsi"/>
          <w:b/>
          <w:bCs/>
          <w:sz w:val="25"/>
          <w:szCs w:val="25"/>
        </w:rPr>
        <w:t>Plug in the Air Dryer in the Woodshop</w:t>
      </w:r>
    </w:p>
    <w:p w14:paraId="2B026226" w14:textId="77777777" w:rsidR="003503C7" w:rsidRPr="00785204" w:rsidRDefault="003503C7" w:rsidP="00785204">
      <w:pPr>
        <w:rPr>
          <w:rFonts w:asciiTheme="minorHAnsi" w:hAnsiTheme="minorHAnsi"/>
          <w:b/>
          <w:bCs/>
          <w:sz w:val="25"/>
          <w:szCs w:val="25"/>
        </w:rPr>
      </w:pPr>
    </w:p>
    <w:p w14:paraId="1ABD9D33" w14:textId="6363503F" w:rsidR="00A83B1E" w:rsidRPr="00785204" w:rsidRDefault="003503C7" w:rsidP="00785204">
      <w:pPr>
        <w:rPr>
          <w:rFonts w:asciiTheme="minorHAnsi" w:hAnsiTheme="minorHAnsi"/>
          <w:b/>
          <w:bCs/>
          <w:sz w:val="25"/>
          <w:szCs w:val="25"/>
        </w:rPr>
      </w:pPr>
      <w:r>
        <w:rPr>
          <w:rFonts w:asciiTheme="minorHAnsi" w:hAnsiTheme="minorHAnsi"/>
          <w:b/>
          <w:bCs/>
          <w:sz w:val="25"/>
          <w:szCs w:val="25"/>
        </w:rPr>
        <w:t xml:space="preserve">☐  </w:t>
      </w:r>
      <w:r w:rsidR="00A83B1E" w:rsidRPr="00785204">
        <w:rPr>
          <w:rFonts w:asciiTheme="minorHAnsi" w:hAnsiTheme="minorHAnsi"/>
          <w:b/>
          <w:bCs/>
          <w:sz w:val="25"/>
          <w:szCs w:val="25"/>
        </w:rPr>
        <w:t>Start the Compressor</w:t>
      </w:r>
    </w:p>
    <w:p w14:paraId="4173FA80" w14:textId="77777777" w:rsidR="00A83B1E" w:rsidRPr="00785204" w:rsidRDefault="00A83B1E" w:rsidP="00785204">
      <w:pPr>
        <w:rPr>
          <w:rFonts w:asciiTheme="minorHAnsi" w:hAnsiTheme="minorHAnsi"/>
          <w:sz w:val="25"/>
          <w:szCs w:val="25"/>
        </w:rPr>
      </w:pPr>
      <w:r w:rsidRPr="00785204">
        <w:rPr>
          <w:rFonts w:asciiTheme="minorHAnsi" w:hAnsiTheme="minorHAnsi"/>
          <w:sz w:val="25"/>
          <w:szCs w:val="25"/>
        </w:rPr>
        <w:t>You may have to reset the compressor overload switch.  Press down the Red button.  You may also have to push the blue button on the Compressor power box.</w:t>
      </w:r>
    </w:p>
    <w:p w14:paraId="57C6F757" w14:textId="77777777" w:rsidR="00A83B1E" w:rsidRPr="00785204" w:rsidRDefault="00A83B1E" w:rsidP="00785204">
      <w:pPr>
        <w:rPr>
          <w:rFonts w:asciiTheme="minorHAnsi" w:hAnsiTheme="minorHAnsi"/>
          <w:sz w:val="25"/>
          <w:szCs w:val="25"/>
        </w:rPr>
      </w:pPr>
    </w:p>
    <w:p w14:paraId="070B9C93" w14:textId="77777777" w:rsidR="00A83B1E" w:rsidRPr="00785204" w:rsidRDefault="00A83B1E" w:rsidP="00785204">
      <w:pPr>
        <w:rPr>
          <w:rFonts w:asciiTheme="minorHAnsi" w:hAnsiTheme="minorHAnsi"/>
          <w:sz w:val="25"/>
          <w:szCs w:val="25"/>
        </w:rPr>
      </w:pPr>
      <w:r w:rsidRPr="00785204">
        <w:rPr>
          <w:rFonts w:asciiTheme="minorHAnsi" w:hAnsiTheme="minorHAnsi"/>
          <w:sz w:val="25"/>
          <w:szCs w:val="25"/>
        </w:rPr>
        <w:t>In the back bay.</w:t>
      </w:r>
    </w:p>
    <w:p w14:paraId="63827051" w14:textId="740A71A7" w:rsidR="00A83B1E" w:rsidRPr="00785204" w:rsidRDefault="003503C7" w:rsidP="00785204">
      <w:pPr>
        <w:rPr>
          <w:rFonts w:asciiTheme="minorHAnsi" w:hAnsiTheme="minorHAnsi"/>
          <w:sz w:val="25"/>
          <w:szCs w:val="25"/>
        </w:rPr>
      </w:pPr>
      <w:r>
        <w:rPr>
          <w:rFonts w:asciiTheme="minorHAnsi" w:hAnsiTheme="minorHAnsi"/>
          <w:b/>
          <w:bCs/>
          <w:sz w:val="25"/>
          <w:szCs w:val="25"/>
        </w:rPr>
        <w:t xml:space="preserve">☐  </w:t>
      </w:r>
      <w:r w:rsidR="00A83B1E" w:rsidRPr="00785204">
        <w:rPr>
          <w:rFonts w:asciiTheme="minorHAnsi" w:hAnsiTheme="minorHAnsi"/>
          <w:b/>
          <w:bCs/>
          <w:sz w:val="25"/>
          <w:szCs w:val="25"/>
        </w:rPr>
        <w:t>Turn on the main power box</w:t>
      </w:r>
      <w:r w:rsidR="00A83B1E" w:rsidRPr="00785204">
        <w:rPr>
          <w:rFonts w:asciiTheme="minorHAnsi" w:hAnsiTheme="minorHAnsi"/>
          <w:sz w:val="25"/>
          <w:szCs w:val="25"/>
        </w:rPr>
        <w:t>.  You will hear a fan start running in the transformer in the corner.</w:t>
      </w:r>
    </w:p>
    <w:p w14:paraId="3D03ADF0" w14:textId="77777777" w:rsidR="00A83B1E" w:rsidRPr="00785204" w:rsidRDefault="00A83B1E" w:rsidP="00785204">
      <w:pPr>
        <w:rPr>
          <w:rFonts w:asciiTheme="minorHAnsi" w:hAnsiTheme="minorHAnsi"/>
          <w:sz w:val="25"/>
          <w:szCs w:val="25"/>
        </w:rPr>
      </w:pPr>
    </w:p>
    <w:p w14:paraId="70E55D84" w14:textId="4FB6FBAB" w:rsidR="00A83B1E" w:rsidRPr="00785204" w:rsidRDefault="003503C7" w:rsidP="00785204">
      <w:pPr>
        <w:rPr>
          <w:rFonts w:asciiTheme="minorHAnsi" w:hAnsiTheme="minorHAnsi"/>
          <w:b/>
          <w:bCs/>
          <w:sz w:val="25"/>
          <w:szCs w:val="25"/>
        </w:rPr>
      </w:pPr>
      <w:r>
        <w:rPr>
          <w:rFonts w:asciiTheme="minorHAnsi" w:hAnsiTheme="minorHAnsi"/>
          <w:b/>
          <w:bCs/>
          <w:sz w:val="25"/>
          <w:szCs w:val="25"/>
        </w:rPr>
        <w:t xml:space="preserve">☐  </w:t>
      </w:r>
      <w:r w:rsidR="00A83B1E" w:rsidRPr="00785204">
        <w:rPr>
          <w:rFonts w:asciiTheme="minorHAnsi" w:hAnsiTheme="minorHAnsi"/>
          <w:b/>
          <w:bCs/>
          <w:sz w:val="25"/>
          <w:szCs w:val="25"/>
        </w:rPr>
        <w:t>Turn on the air valve.</w:t>
      </w:r>
    </w:p>
    <w:p w14:paraId="0AD04A54" w14:textId="6A3B196E" w:rsidR="00A83B1E" w:rsidRPr="00785204" w:rsidRDefault="00A83B1E" w:rsidP="00785204">
      <w:pPr>
        <w:rPr>
          <w:rFonts w:asciiTheme="minorHAnsi" w:hAnsiTheme="minorHAnsi"/>
          <w:sz w:val="25"/>
          <w:szCs w:val="25"/>
        </w:rPr>
      </w:pPr>
      <w:r w:rsidRPr="00785204">
        <w:rPr>
          <w:rFonts w:asciiTheme="minorHAnsi" w:hAnsiTheme="minorHAnsi"/>
          <w:sz w:val="25"/>
          <w:szCs w:val="25"/>
        </w:rPr>
        <w:t>Note the pressures for the Torch Holder and the Plasma Source Supply</w:t>
      </w:r>
    </w:p>
    <w:p w14:paraId="52A8B237" w14:textId="42966D89" w:rsidR="00A83B1E" w:rsidRPr="00785204" w:rsidRDefault="00A83B1E" w:rsidP="00785204">
      <w:pPr>
        <w:rPr>
          <w:rFonts w:asciiTheme="minorHAnsi" w:hAnsiTheme="minorHAnsi"/>
          <w:sz w:val="25"/>
          <w:szCs w:val="25"/>
        </w:rPr>
      </w:pPr>
      <w:r w:rsidRPr="00785204">
        <w:rPr>
          <w:rFonts w:asciiTheme="minorHAnsi" w:hAnsiTheme="minorHAnsi"/>
          <w:sz w:val="25"/>
          <w:szCs w:val="25"/>
        </w:rPr>
        <w:t>60 PSI Orange Plasma Air</w:t>
      </w:r>
      <w:r w:rsidRPr="00785204">
        <w:rPr>
          <w:rFonts w:asciiTheme="minorHAnsi" w:hAnsiTheme="minorHAnsi"/>
          <w:sz w:val="25"/>
          <w:szCs w:val="25"/>
        </w:rPr>
        <w:tab/>
        <w:t>35 PSI Grey Torch Holder</w:t>
      </w:r>
    </w:p>
    <w:p w14:paraId="1D9D7658" w14:textId="2178E50F" w:rsidR="00A83B1E" w:rsidRPr="00785204" w:rsidRDefault="00A83B1E" w:rsidP="00785204">
      <w:pPr>
        <w:rPr>
          <w:rFonts w:asciiTheme="minorHAnsi" w:hAnsiTheme="minorHAnsi"/>
          <w:sz w:val="25"/>
          <w:szCs w:val="25"/>
        </w:rPr>
      </w:pPr>
      <w:r w:rsidRPr="00785204">
        <w:rPr>
          <w:rFonts w:asciiTheme="minorHAnsi" w:hAnsiTheme="minorHAnsi"/>
          <w:sz w:val="25"/>
          <w:szCs w:val="25"/>
        </w:rPr>
        <w:t>As soon as you turn on the Air, you will hear a hissing noise from the torch holder.  The torch holder uses air pressure to hold the torch in the fixture.   You will need to pull (gently) twist, and otherwise adjust the torch until the holder seals and the air leakage stops.</w:t>
      </w:r>
    </w:p>
    <w:p w14:paraId="0E669F45" w14:textId="480E4A34" w:rsidR="00A83B1E" w:rsidRPr="00785204" w:rsidRDefault="00A83B1E" w:rsidP="00785204">
      <w:pPr>
        <w:rPr>
          <w:rFonts w:asciiTheme="minorHAnsi" w:hAnsiTheme="minorHAnsi"/>
          <w:sz w:val="25"/>
          <w:szCs w:val="25"/>
        </w:rPr>
      </w:pPr>
      <w:r w:rsidRPr="00785204">
        <w:rPr>
          <w:rFonts w:asciiTheme="minorHAnsi" w:hAnsiTheme="minorHAnsi"/>
          <w:sz w:val="25"/>
          <w:szCs w:val="25"/>
        </w:rPr>
        <w:t xml:space="preserve">             </w:t>
      </w:r>
    </w:p>
    <w:p w14:paraId="16A1B862" w14:textId="39E1AD75" w:rsidR="00A83B1E" w:rsidRPr="00785204" w:rsidRDefault="003503C7" w:rsidP="00785204">
      <w:pPr>
        <w:rPr>
          <w:rFonts w:asciiTheme="minorHAnsi" w:hAnsiTheme="minorHAnsi"/>
          <w:b/>
          <w:bCs/>
          <w:sz w:val="25"/>
          <w:szCs w:val="25"/>
        </w:rPr>
      </w:pPr>
      <w:r>
        <w:rPr>
          <w:rFonts w:asciiTheme="minorHAnsi" w:hAnsiTheme="minorHAnsi"/>
          <w:b/>
          <w:bCs/>
          <w:sz w:val="25"/>
          <w:szCs w:val="25"/>
        </w:rPr>
        <w:t xml:space="preserve">☐  </w:t>
      </w:r>
      <w:r w:rsidR="00A83B1E" w:rsidRPr="00785204">
        <w:rPr>
          <w:rFonts w:asciiTheme="minorHAnsi" w:hAnsiTheme="minorHAnsi"/>
          <w:b/>
          <w:bCs/>
          <w:sz w:val="25"/>
          <w:szCs w:val="25"/>
        </w:rPr>
        <w:t xml:space="preserve">Turn on the Plasma Source.                              </w:t>
      </w:r>
    </w:p>
    <w:p w14:paraId="0D79EDA8" w14:textId="77777777" w:rsidR="003503C7" w:rsidRDefault="003503C7" w:rsidP="003503C7">
      <w:pPr>
        <w:rPr>
          <w:rFonts w:asciiTheme="minorHAnsi" w:hAnsiTheme="minorHAnsi"/>
          <w:b/>
          <w:bCs/>
          <w:sz w:val="25"/>
          <w:szCs w:val="25"/>
        </w:rPr>
      </w:pPr>
    </w:p>
    <w:p w14:paraId="22ED9084" w14:textId="21C82F48" w:rsidR="003503C7" w:rsidRPr="00785204" w:rsidRDefault="003503C7" w:rsidP="003503C7">
      <w:pPr>
        <w:rPr>
          <w:rFonts w:asciiTheme="minorHAnsi" w:hAnsiTheme="minorHAnsi"/>
          <w:b/>
          <w:bCs/>
          <w:sz w:val="25"/>
          <w:szCs w:val="25"/>
        </w:rPr>
      </w:pPr>
      <w:r>
        <w:rPr>
          <w:rFonts w:asciiTheme="minorHAnsi" w:hAnsiTheme="minorHAnsi"/>
          <w:b/>
          <w:bCs/>
          <w:sz w:val="25"/>
          <w:szCs w:val="25"/>
        </w:rPr>
        <w:t xml:space="preserve">☐  </w:t>
      </w:r>
      <w:r w:rsidRPr="00785204">
        <w:rPr>
          <w:rFonts w:asciiTheme="minorHAnsi" w:hAnsiTheme="minorHAnsi"/>
          <w:b/>
          <w:bCs/>
          <w:sz w:val="25"/>
          <w:szCs w:val="25"/>
        </w:rPr>
        <w:t xml:space="preserve">Turn on the Torch Cooler.  </w:t>
      </w:r>
    </w:p>
    <w:p w14:paraId="7C10511E" w14:textId="77777777" w:rsidR="00A83B1E" w:rsidRPr="00785204" w:rsidRDefault="00A83B1E" w:rsidP="00785204">
      <w:pPr>
        <w:rPr>
          <w:rFonts w:asciiTheme="minorHAnsi" w:hAnsiTheme="minorHAnsi"/>
          <w:sz w:val="25"/>
          <w:szCs w:val="25"/>
        </w:rPr>
      </w:pPr>
    </w:p>
    <w:p w14:paraId="36ADF9A0" w14:textId="6771A0A5" w:rsidR="00A83B1E" w:rsidRDefault="00A83B1E" w:rsidP="00785204">
      <w:pPr>
        <w:rPr>
          <w:rFonts w:asciiTheme="minorHAnsi" w:hAnsiTheme="minorHAnsi"/>
          <w:sz w:val="25"/>
          <w:szCs w:val="25"/>
        </w:rPr>
      </w:pPr>
      <w:r w:rsidRPr="00785204">
        <w:rPr>
          <w:rFonts w:asciiTheme="minorHAnsi" w:hAnsiTheme="minorHAnsi"/>
          <w:sz w:val="25"/>
          <w:szCs w:val="25"/>
        </w:rPr>
        <w:t>The Control Console uses 2 power supplies.  A 220 VAC supply and a 110 VAC Supply.  Both of these come from power cables plugged into wall outlets.</w:t>
      </w:r>
      <w:r w:rsidR="00785204" w:rsidRPr="00785204">
        <w:rPr>
          <w:rFonts w:asciiTheme="minorHAnsi" w:hAnsiTheme="minorHAnsi"/>
          <w:sz w:val="25"/>
          <w:szCs w:val="25"/>
        </w:rPr>
        <w:t xml:space="preserve">  Make sure both are plugged in.</w:t>
      </w:r>
    </w:p>
    <w:p w14:paraId="00F6B780" w14:textId="77777777" w:rsidR="003503C7" w:rsidRPr="00785204" w:rsidRDefault="003503C7" w:rsidP="00785204">
      <w:pPr>
        <w:rPr>
          <w:rFonts w:asciiTheme="minorHAnsi" w:hAnsiTheme="minorHAnsi"/>
          <w:sz w:val="25"/>
          <w:szCs w:val="25"/>
        </w:rPr>
      </w:pPr>
    </w:p>
    <w:p w14:paraId="4BB9026F" w14:textId="17CAA577" w:rsidR="00A83B1E" w:rsidRPr="00785204" w:rsidRDefault="003503C7" w:rsidP="00785204">
      <w:pPr>
        <w:rPr>
          <w:rFonts w:asciiTheme="minorHAnsi" w:hAnsiTheme="minorHAnsi"/>
          <w:sz w:val="25"/>
          <w:szCs w:val="25"/>
        </w:rPr>
      </w:pPr>
      <w:r>
        <w:rPr>
          <w:rFonts w:asciiTheme="minorHAnsi" w:hAnsiTheme="minorHAnsi"/>
          <w:b/>
          <w:bCs/>
          <w:sz w:val="25"/>
          <w:szCs w:val="25"/>
        </w:rPr>
        <w:t xml:space="preserve">☐  </w:t>
      </w:r>
      <w:r w:rsidR="00A83B1E" w:rsidRPr="00785204">
        <w:rPr>
          <w:rFonts w:asciiTheme="minorHAnsi" w:hAnsiTheme="minorHAnsi"/>
          <w:b/>
          <w:bCs/>
          <w:sz w:val="25"/>
          <w:szCs w:val="25"/>
        </w:rPr>
        <w:t>Turn on the small red switch on the lower left side of the Control Console</w:t>
      </w:r>
      <w:r w:rsidR="00A83B1E" w:rsidRPr="00785204">
        <w:rPr>
          <w:rFonts w:asciiTheme="minorHAnsi" w:hAnsiTheme="minorHAnsi"/>
          <w:sz w:val="25"/>
          <w:szCs w:val="25"/>
        </w:rPr>
        <w:t>.</w:t>
      </w:r>
    </w:p>
    <w:p w14:paraId="34240121" w14:textId="77777777" w:rsidR="003503C7" w:rsidRDefault="003503C7" w:rsidP="00785204">
      <w:pPr>
        <w:rPr>
          <w:rFonts w:asciiTheme="minorHAnsi" w:hAnsiTheme="minorHAnsi"/>
          <w:b/>
          <w:bCs/>
          <w:sz w:val="25"/>
          <w:szCs w:val="25"/>
        </w:rPr>
      </w:pPr>
    </w:p>
    <w:p w14:paraId="5DBCDD20" w14:textId="543A8492" w:rsidR="00A83B1E" w:rsidRPr="00785204" w:rsidRDefault="003503C7" w:rsidP="00785204">
      <w:pPr>
        <w:rPr>
          <w:rFonts w:asciiTheme="minorHAnsi" w:hAnsiTheme="minorHAnsi"/>
          <w:sz w:val="25"/>
          <w:szCs w:val="25"/>
        </w:rPr>
      </w:pPr>
      <w:r>
        <w:rPr>
          <w:rFonts w:asciiTheme="minorHAnsi" w:hAnsiTheme="minorHAnsi"/>
          <w:b/>
          <w:bCs/>
          <w:sz w:val="25"/>
          <w:szCs w:val="25"/>
        </w:rPr>
        <w:t xml:space="preserve">☐  </w:t>
      </w:r>
      <w:r w:rsidR="00A83B1E" w:rsidRPr="00785204">
        <w:rPr>
          <w:rFonts w:asciiTheme="minorHAnsi" w:hAnsiTheme="minorHAnsi"/>
          <w:b/>
          <w:bCs/>
          <w:sz w:val="25"/>
          <w:szCs w:val="25"/>
        </w:rPr>
        <w:t>Press the Green power button</w:t>
      </w:r>
      <w:r w:rsidR="00A83B1E" w:rsidRPr="00785204">
        <w:rPr>
          <w:rFonts w:asciiTheme="minorHAnsi" w:hAnsiTheme="minorHAnsi"/>
          <w:sz w:val="25"/>
          <w:szCs w:val="25"/>
        </w:rPr>
        <w:t xml:space="preserve"> on the upper right corner of the Control Console</w:t>
      </w:r>
    </w:p>
    <w:p w14:paraId="317C0DB6" w14:textId="560344F2" w:rsidR="00A83B1E" w:rsidRPr="00785204" w:rsidRDefault="00FC4B49" w:rsidP="00785204">
      <w:pPr>
        <w:rPr>
          <w:rFonts w:asciiTheme="minorHAnsi" w:hAnsiTheme="minorHAnsi"/>
          <w:sz w:val="25"/>
          <w:szCs w:val="25"/>
        </w:rPr>
      </w:pPr>
      <w:r>
        <w:rPr>
          <w:rFonts w:asciiTheme="minorHAnsi" w:hAnsiTheme="minorHAnsi"/>
          <w:sz w:val="25"/>
          <w:szCs w:val="25"/>
        </w:rPr>
        <w:t xml:space="preserve">Button will latch down. </w:t>
      </w:r>
      <w:r w:rsidR="00A83B1E" w:rsidRPr="00785204">
        <w:rPr>
          <w:rFonts w:asciiTheme="minorHAnsi" w:hAnsiTheme="minorHAnsi"/>
          <w:sz w:val="25"/>
          <w:szCs w:val="25"/>
        </w:rPr>
        <w:t>A light below the Emergency Stop button will come on.</w:t>
      </w:r>
    </w:p>
    <w:p w14:paraId="20935948" w14:textId="77777777" w:rsidR="003503C7" w:rsidRDefault="003503C7" w:rsidP="00785204">
      <w:pPr>
        <w:rPr>
          <w:rFonts w:asciiTheme="minorHAnsi" w:hAnsiTheme="minorHAnsi"/>
          <w:b/>
          <w:bCs/>
          <w:sz w:val="25"/>
          <w:szCs w:val="25"/>
        </w:rPr>
      </w:pPr>
    </w:p>
    <w:p w14:paraId="61D86F76" w14:textId="63FCB3AC" w:rsidR="00A83B1E" w:rsidRPr="00785204" w:rsidRDefault="003503C7" w:rsidP="00785204">
      <w:pPr>
        <w:rPr>
          <w:rFonts w:asciiTheme="minorHAnsi" w:hAnsiTheme="minorHAnsi"/>
          <w:sz w:val="25"/>
          <w:szCs w:val="25"/>
        </w:rPr>
      </w:pPr>
      <w:r>
        <w:rPr>
          <w:rFonts w:asciiTheme="minorHAnsi" w:hAnsiTheme="minorHAnsi"/>
          <w:b/>
          <w:bCs/>
          <w:sz w:val="25"/>
          <w:szCs w:val="25"/>
        </w:rPr>
        <w:t xml:space="preserve">☐  </w:t>
      </w:r>
      <w:r w:rsidR="00785204" w:rsidRPr="00785204">
        <w:rPr>
          <w:rFonts w:asciiTheme="minorHAnsi" w:hAnsiTheme="minorHAnsi"/>
          <w:b/>
          <w:bCs/>
          <w:sz w:val="25"/>
          <w:szCs w:val="25"/>
        </w:rPr>
        <w:t>Power on</w:t>
      </w:r>
      <w:r w:rsidR="00A83B1E" w:rsidRPr="00785204">
        <w:rPr>
          <w:rFonts w:asciiTheme="minorHAnsi" w:hAnsiTheme="minorHAnsi"/>
          <w:b/>
          <w:bCs/>
          <w:sz w:val="25"/>
          <w:szCs w:val="25"/>
        </w:rPr>
        <w:t xml:space="preserve"> the computer</w:t>
      </w:r>
      <w:r w:rsidR="00A83B1E" w:rsidRPr="00785204">
        <w:rPr>
          <w:rFonts w:asciiTheme="minorHAnsi" w:hAnsiTheme="minorHAnsi"/>
          <w:sz w:val="25"/>
          <w:szCs w:val="25"/>
        </w:rPr>
        <w:t xml:space="preserve"> if it does not automatically start by pressing the power button.</w:t>
      </w:r>
    </w:p>
    <w:p w14:paraId="43FBD1D7" w14:textId="77777777" w:rsidR="00A83B1E" w:rsidRPr="00785204" w:rsidRDefault="00A83B1E" w:rsidP="00785204">
      <w:pPr>
        <w:rPr>
          <w:rFonts w:asciiTheme="minorHAnsi" w:hAnsiTheme="minorHAnsi"/>
          <w:sz w:val="25"/>
          <w:szCs w:val="25"/>
        </w:rPr>
      </w:pPr>
    </w:p>
    <w:p w14:paraId="2EADFCD9" w14:textId="7085B721" w:rsidR="00A83B1E" w:rsidRPr="00785204" w:rsidRDefault="003503C7" w:rsidP="00785204">
      <w:pPr>
        <w:rPr>
          <w:rFonts w:asciiTheme="minorHAnsi" w:hAnsiTheme="minorHAnsi"/>
          <w:sz w:val="25"/>
          <w:szCs w:val="25"/>
        </w:rPr>
      </w:pPr>
      <w:r>
        <w:rPr>
          <w:rFonts w:asciiTheme="minorHAnsi" w:hAnsiTheme="minorHAnsi"/>
          <w:b/>
          <w:bCs/>
          <w:sz w:val="25"/>
          <w:szCs w:val="25"/>
        </w:rPr>
        <w:t xml:space="preserve">☐  </w:t>
      </w:r>
      <w:r w:rsidR="00785204" w:rsidRPr="00785204">
        <w:rPr>
          <w:rFonts w:asciiTheme="minorHAnsi" w:hAnsiTheme="minorHAnsi"/>
          <w:b/>
          <w:bCs/>
          <w:sz w:val="25"/>
          <w:szCs w:val="25"/>
        </w:rPr>
        <w:t>Double click the Mach4 Plasma Icon</w:t>
      </w:r>
      <w:r w:rsidR="00785204" w:rsidRPr="00785204">
        <w:rPr>
          <w:rFonts w:asciiTheme="minorHAnsi" w:hAnsiTheme="minorHAnsi"/>
          <w:sz w:val="25"/>
          <w:szCs w:val="25"/>
        </w:rPr>
        <w:t xml:space="preserve"> at the top center of the screen o</w:t>
      </w:r>
      <w:r w:rsidR="00A83B1E" w:rsidRPr="00785204">
        <w:rPr>
          <w:rFonts w:asciiTheme="minorHAnsi" w:hAnsiTheme="minorHAnsi"/>
          <w:sz w:val="25"/>
          <w:szCs w:val="25"/>
        </w:rPr>
        <w:t>nce the system boots.</w:t>
      </w:r>
      <w:r>
        <w:rPr>
          <w:rFonts w:asciiTheme="minorHAnsi" w:hAnsiTheme="minorHAnsi"/>
          <w:sz w:val="25"/>
          <w:szCs w:val="25"/>
        </w:rPr>
        <w:t xml:space="preserve">  Select the Plasma MS option if it is offered.</w:t>
      </w:r>
    </w:p>
    <w:p w14:paraId="63C9DF35" w14:textId="77777777" w:rsidR="00A83B1E" w:rsidRPr="00785204" w:rsidRDefault="00A83B1E" w:rsidP="00785204">
      <w:pPr>
        <w:rPr>
          <w:rFonts w:asciiTheme="minorHAnsi" w:hAnsiTheme="minorHAnsi"/>
          <w:sz w:val="25"/>
          <w:szCs w:val="25"/>
        </w:rPr>
      </w:pPr>
    </w:p>
    <w:p w14:paraId="6F6A898D" w14:textId="54CF7189" w:rsidR="00A83B1E" w:rsidRPr="00785204" w:rsidRDefault="003503C7" w:rsidP="00785204">
      <w:pPr>
        <w:rPr>
          <w:rFonts w:asciiTheme="minorHAnsi" w:hAnsiTheme="minorHAnsi"/>
          <w:b/>
          <w:bCs/>
          <w:sz w:val="25"/>
          <w:szCs w:val="25"/>
        </w:rPr>
      </w:pPr>
      <w:r>
        <w:rPr>
          <w:rFonts w:asciiTheme="minorHAnsi" w:hAnsiTheme="minorHAnsi"/>
          <w:b/>
          <w:bCs/>
          <w:sz w:val="25"/>
          <w:szCs w:val="25"/>
        </w:rPr>
        <w:t xml:space="preserve">☐  </w:t>
      </w:r>
      <w:r w:rsidR="00A83B1E" w:rsidRPr="00785204">
        <w:rPr>
          <w:rFonts w:asciiTheme="minorHAnsi" w:hAnsiTheme="minorHAnsi"/>
          <w:b/>
          <w:bCs/>
          <w:sz w:val="25"/>
          <w:szCs w:val="25"/>
        </w:rPr>
        <w:t xml:space="preserve">Mach4 </w:t>
      </w:r>
    </w:p>
    <w:p w14:paraId="657C00D5" w14:textId="77777777" w:rsidR="000E27F1" w:rsidRDefault="00A83B1E" w:rsidP="00785204">
      <w:pPr>
        <w:rPr>
          <w:rFonts w:asciiTheme="minorHAnsi" w:hAnsiTheme="minorHAnsi"/>
          <w:sz w:val="25"/>
          <w:szCs w:val="25"/>
        </w:rPr>
      </w:pPr>
      <w:r w:rsidRPr="00785204">
        <w:rPr>
          <w:rFonts w:asciiTheme="minorHAnsi" w:hAnsiTheme="minorHAnsi"/>
          <w:sz w:val="25"/>
          <w:szCs w:val="25"/>
        </w:rPr>
        <w:t xml:space="preserve">Do not Home the machine.  This machine does not have a Home position.  </w:t>
      </w:r>
    </w:p>
    <w:p w14:paraId="5E8D2847" w14:textId="76779AD6" w:rsidR="00A83B1E" w:rsidRPr="00785204" w:rsidRDefault="00A83B1E" w:rsidP="00785204">
      <w:pPr>
        <w:rPr>
          <w:rFonts w:asciiTheme="minorHAnsi" w:hAnsiTheme="minorHAnsi"/>
          <w:sz w:val="25"/>
          <w:szCs w:val="25"/>
        </w:rPr>
      </w:pPr>
      <w:r w:rsidRPr="00785204">
        <w:rPr>
          <w:rFonts w:asciiTheme="minorHAnsi" w:hAnsiTheme="minorHAnsi"/>
          <w:sz w:val="25"/>
          <w:szCs w:val="25"/>
        </w:rPr>
        <w:t>The work X-zero and Y-Zero is set manually.</w:t>
      </w:r>
    </w:p>
    <w:p w14:paraId="684F2387" w14:textId="77777777" w:rsidR="00A83B1E" w:rsidRPr="00785204" w:rsidRDefault="00A83B1E" w:rsidP="00785204">
      <w:pPr>
        <w:rPr>
          <w:rFonts w:asciiTheme="minorHAnsi" w:hAnsiTheme="minorHAnsi"/>
          <w:sz w:val="25"/>
          <w:szCs w:val="25"/>
        </w:rPr>
      </w:pPr>
    </w:p>
    <w:p w14:paraId="44256BCD" w14:textId="35437B0C" w:rsidR="00A83B1E" w:rsidRPr="00785204" w:rsidRDefault="003503C7" w:rsidP="00785204">
      <w:pPr>
        <w:rPr>
          <w:rFonts w:asciiTheme="minorHAnsi" w:hAnsiTheme="minorHAnsi"/>
          <w:b/>
          <w:bCs/>
          <w:sz w:val="25"/>
          <w:szCs w:val="25"/>
        </w:rPr>
      </w:pPr>
      <w:r>
        <w:rPr>
          <w:rFonts w:asciiTheme="minorHAnsi" w:hAnsiTheme="minorHAnsi"/>
          <w:b/>
          <w:bCs/>
          <w:sz w:val="25"/>
          <w:szCs w:val="25"/>
        </w:rPr>
        <w:t xml:space="preserve">☐  </w:t>
      </w:r>
      <w:r w:rsidR="00A83B1E" w:rsidRPr="00785204">
        <w:rPr>
          <w:rFonts w:asciiTheme="minorHAnsi" w:hAnsiTheme="minorHAnsi"/>
          <w:b/>
          <w:bCs/>
          <w:sz w:val="25"/>
          <w:szCs w:val="25"/>
        </w:rPr>
        <w:t>Enable the Machine</w:t>
      </w:r>
      <w:r>
        <w:rPr>
          <w:rFonts w:asciiTheme="minorHAnsi" w:hAnsiTheme="minorHAnsi"/>
          <w:b/>
          <w:bCs/>
          <w:sz w:val="25"/>
          <w:szCs w:val="25"/>
        </w:rPr>
        <w:t xml:space="preserve"> in Mach4</w:t>
      </w:r>
    </w:p>
    <w:p w14:paraId="6AA5726F" w14:textId="26FF7DC4" w:rsidR="00A83B1E" w:rsidRPr="00785204" w:rsidRDefault="00622AC3" w:rsidP="00785204">
      <w:pPr>
        <w:rPr>
          <w:rFonts w:asciiTheme="minorHAnsi" w:hAnsiTheme="minorHAnsi"/>
          <w:sz w:val="25"/>
          <w:szCs w:val="25"/>
        </w:rPr>
      </w:pPr>
      <w:r w:rsidRPr="00785204">
        <w:rPr>
          <w:rFonts w:asciiTheme="minorHAnsi" w:hAnsiTheme="minorHAnsi"/>
          <w:sz w:val="25"/>
          <w:szCs w:val="25"/>
        </w:rPr>
        <w:t>E</w:t>
      </w:r>
      <w:r w:rsidR="00A83B1E" w:rsidRPr="00785204">
        <w:rPr>
          <w:rFonts w:asciiTheme="minorHAnsi" w:hAnsiTheme="minorHAnsi"/>
          <w:sz w:val="25"/>
          <w:szCs w:val="25"/>
        </w:rPr>
        <w:t>nable the machine by clicking the Enable button in the lower left-hand corner.</w:t>
      </w:r>
    </w:p>
    <w:p w14:paraId="58375D86" w14:textId="77777777" w:rsidR="00622AC3" w:rsidRPr="00785204" w:rsidRDefault="00622AC3" w:rsidP="00785204">
      <w:pPr>
        <w:rPr>
          <w:rFonts w:asciiTheme="minorHAnsi" w:hAnsiTheme="minorHAnsi"/>
          <w:b/>
          <w:bCs/>
          <w:sz w:val="25"/>
          <w:szCs w:val="25"/>
        </w:rPr>
      </w:pPr>
    </w:p>
    <w:p w14:paraId="4732C90C" w14:textId="78D452DF" w:rsidR="00A83B1E" w:rsidRPr="00785204" w:rsidRDefault="003503C7" w:rsidP="00785204">
      <w:pPr>
        <w:rPr>
          <w:rFonts w:asciiTheme="minorHAnsi" w:hAnsiTheme="minorHAnsi"/>
          <w:b/>
          <w:bCs/>
          <w:sz w:val="25"/>
          <w:szCs w:val="25"/>
        </w:rPr>
      </w:pPr>
      <w:r>
        <w:rPr>
          <w:rFonts w:asciiTheme="minorHAnsi" w:hAnsiTheme="minorHAnsi"/>
          <w:b/>
          <w:bCs/>
          <w:sz w:val="25"/>
          <w:szCs w:val="25"/>
        </w:rPr>
        <w:t xml:space="preserve">☐  </w:t>
      </w:r>
      <w:r w:rsidR="00A83B1E" w:rsidRPr="00785204">
        <w:rPr>
          <w:rFonts w:asciiTheme="minorHAnsi" w:hAnsiTheme="minorHAnsi"/>
          <w:b/>
          <w:bCs/>
          <w:sz w:val="25"/>
          <w:szCs w:val="25"/>
        </w:rPr>
        <w:t>Positioning your blank on the machine.</w:t>
      </w:r>
    </w:p>
    <w:p w14:paraId="0257A535" w14:textId="77777777" w:rsidR="00A83B1E" w:rsidRPr="00785204" w:rsidRDefault="00A83B1E" w:rsidP="00785204">
      <w:pPr>
        <w:rPr>
          <w:rFonts w:asciiTheme="minorHAnsi" w:hAnsiTheme="minorHAnsi"/>
          <w:sz w:val="25"/>
          <w:szCs w:val="25"/>
        </w:rPr>
      </w:pPr>
      <w:r w:rsidRPr="00785204">
        <w:rPr>
          <w:rFonts w:asciiTheme="minorHAnsi" w:hAnsiTheme="minorHAnsi"/>
          <w:sz w:val="25"/>
          <w:szCs w:val="25"/>
        </w:rPr>
        <w:t>Place your material in a convenient place on the bed of the machine.</w:t>
      </w:r>
    </w:p>
    <w:p w14:paraId="77699F8B" w14:textId="5CA1B7C9" w:rsidR="00A83B1E" w:rsidRPr="00785204" w:rsidRDefault="00A83B1E" w:rsidP="00785204">
      <w:pPr>
        <w:rPr>
          <w:rFonts w:asciiTheme="minorHAnsi" w:hAnsiTheme="minorHAnsi"/>
          <w:sz w:val="25"/>
          <w:szCs w:val="25"/>
        </w:rPr>
      </w:pPr>
      <w:r w:rsidRPr="00785204">
        <w:rPr>
          <w:rFonts w:asciiTheme="minorHAnsi" w:hAnsiTheme="minorHAnsi"/>
          <w:sz w:val="25"/>
          <w:szCs w:val="25"/>
        </w:rPr>
        <w:t>The material must lay absolutely flat.  Use clamps as necessary.  Put clamps in places where the torch will not run into them.</w:t>
      </w:r>
    </w:p>
    <w:p w14:paraId="2A1A87AB" w14:textId="77777777" w:rsidR="00A83B1E" w:rsidRPr="00785204" w:rsidRDefault="00A83B1E" w:rsidP="00785204">
      <w:pPr>
        <w:rPr>
          <w:rFonts w:asciiTheme="minorHAnsi" w:hAnsiTheme="minorHAnsi"/>
          <w:sz w:val="25"/>
          <w:szCs w:val="25"/>
        </w:rPr>
      </w:pPr>
    </w:p>
    <w:p w14:paraId="56D37260" w14:textId="43147F53" w:rsidR="00A83B1E" w:rsidRPr="00785204" w:rsidRDefault="003503C7" w:rsidP="00785204">
      <w:pPr>
        <w:rPr>
          <w:rFonts w:asciiTheme="minorHAnsi" w:hAnsiTheme="minorHAnsi"/>
          <w:sz w:val="25"/>
          <w:szCs w:val="25"/>
        </w:rPr>
      </w:pPr>
      <w:r>
        <w:rPr>
          <w:rFonts w:asciiTheme="minorHAnsi" w:hAnsiTheme="minorHAnsi"/>
          <w:b/>
          <w:bCs/>
          <w:sz w:val="25"/>
          <w:szCs w:val="25"/>
        </w:rPr>
        <w:t xml:space="preserve">☐  </w:t>
      </w:r>
      <w:r w:rsidR="00A83B1E" w:rsidRPr="00785204">
        <w:rPr>
          <w:rFonts w:asciiTheme="minorHAnsi" w:hAnsiTheme="minorHAnsi"/>
          <w:b/>
          <w:bCs/>
          <w:sz w:val="25"/>
          <w:szCs w:val="25"/>
        </w:rPr>
        <w:t>Attach the Ground Connection</w:t>
      </w:r>
      <w:r w:rsidR="00A83B1E" w:rsidRPr="00785204">
        <w:rPr>
          <w:rFonts w:asciiTheme="minorHAnsi" w:hAnsiTheme="minorHAnsi"/>
          <w:sz w:val="25"/>
          <w:szCs w:val="25"/>
        </w:rPr>
        <w:t xml:space="preserve"> to your material in a place that will not be cut, or be in the way of the Torch path.  It is a magnetic connection.  Turn the knob clockwise to engage the magnet.  Counter-clockwise to release.  Shiny spots make good ground connections.</w:t>
      </w:r>
    </w:p>
    <w:p w14:paraId="5864FB23" w14:textId="77777777" w:rsidR="00A83B1E" w:rsidRPr="00785204" w:rsidRDefault="00A83B1E" w:rsidP="00785204">
      <w:pPr>
        <w:rPr>
          <w:rFonts w:asciiTheme="minorHAnsi" w:hAnsiTheme="minorHAnsi"/>
          <w:sz w:val="25"/>
          <w:szCs w:val="25"/>
        </w:rPr>
      </w:pPr>
    </w:p>
    <w:p w14:paraId="46F5E3F3" w14:textId="3FA639E1" w:rsidR="00A83B1E" w:rsidRDefault="003503C7" w:rsidP="00785204">
      <w:pPr>
        <w:rPr>
          <w:rFonts w:asciiTheme="minorHAnsi" w:hAnsiTheme="minorHAnsi"/>
          <w:sz w:val="25"/>
          <w:szCs w:val="25"/>
        </w:rPr>
      </w:pPr>
      <w:r>
        <w:rPr>
          <w:rFonts w:asciiTheme="minorHAnsi" w:hAnsiTheme="minorHAnsi"/>
          <w:b/>
          <w:bCs/>
          <w:sz w:val="25"/>
          <w:szCs w:val="25"/>
        </w:rPr>
        <w:t xml:space="preserve">☐  </w:t>
      </w:r>
      <w:r w:rsidR="00A83B1E" w:rsidRPr="003503C7">
        <w:rPr>
          <w:rFonts w:asciiTheme="minorHAnsi" w:hAnsiTheme="minorHAnsi"/>
          <w:b/>
          <w:bCs/>
          <w:sz w:val="25"/>
          <w:szCs w:val="25"/>
        </w:rPr>
        <w:t>Select the Jogging tab</w:t>
      </w:r>
      <w:r w:rsidR="00A83B1E" w:rsidRPr="00785204">
        <w:rPr>
          <w:rFonts w:asciiTheme="minorHAnsi" w:hAnsiTheme="minorHAnsi"/>
          <w:sz w:val="25"/>
          <w:szCs w:val="25"/>
        </w:rPr>
        <w:t>, lower right window, 4</w:t>
      </w:r>
      <w:r w:rsidR="00A83B1E" w:rsidRPr="00785204">
        <w:rPr>
          <w:rFonts w:asciiTheme="minorHAnsi" w:hAnsiTheme="minorHAnsi"/>
          <w:sz w:val="25"/>
          <w:szCs w:val="25"/>
          <w:vertAlign w:val="superscript"/>
        </w:rPr>
        <w:t>th</w:t>
      </w:r>
      <w:r w:rsidR="00A83B1E" w:rsidRPr="00785204">
        <w:rPr>
          <w:rFonts w:asciiTheme="minorHAnsi" w:hAnsiTheme="minorHAnsi"/>
          <w:sz w:val="25"/>
          <w:szCs w:val="25"/>
        </w:rPr>
        <w:t xml:space="preserve"> tab, says Jogging.</w:t>
      </w:r>
    </w:p>
    <w:p w14:paraId="356FFBF6" w14:textId="77777777" w:rsidR="003503C7" w:rsidRDefault="003503C7" w:rsidP="00785204">
      <w:pPr>
        <w:rPr>
          <w:rFonts w:asciiTheme="minorHAnsi" w:hAnsiTheme="minorHAnsi"/>
          <w:sz w:val="25"/>
          <w:szCs w:val="25"/>
        </w:rPr>
      </w:pPr>
    </w:p>
    <w:p w14:paraId="3F423934" w14:textId="04655CD0" w:rsidR="003503C7" w:rsidRPr="00785204" w:rsidRDefault="003503C7" w:rsidP="00785204">
      <w:pPr>
        <w:rPr>
          <w:rFonts w:asciiTheme="minorHAnsi" w:hAnsiTheme="minorHAnsi"/>
          <w:sz w:val="25"/>
          <w:szCs w:val="25"/>
        </w:rPr>
      </w:pPr>
      <w:r>
        <w:rPr>
          <w:rFonts w:asciiTheme="minorHAnsi" w:hAnsiTheme="minorHAnsi"/>
          <w:b/>
          <w:bCs/>
          <w:sz w:val="25"/>
          <w:szCs w:val="25"/>
        </w:rPr>
        <w:t xml:space="preserve">☐  </w:t>
      </w:r>
      <w:r w:rsidRPr="003503C7">
        <w:rPr>
          <w:rFonts w:asciiTheme="minorHAnsi" w:hAnsiTheme="minorHAnsi"/>
          <w:b/>
          <w:bCs/>
          <w:sz w:val="25"/>
          <w:szCs w:val="25"/>
        </w:rPr>
        <w:t>Raise the Z axis</w:t>
      </w:r>
      <w:r>
        <w:rPr>
          <w:rFonts w:asciiTheme="minorHAnsi" w:hAnsiTheme="minorHAnsi"/>
          <w:sz w:val="25"/>
          <w:szCs w:val="25"/>
        </w:rPr>
        <w:t xml:space="preserve"> using the Torch up/down switch on the Torch Height Controller.</w:t>
      </w:r>
    </w:p>
    <w:p w14:paraId="6236BDF6" w14:textId="77777777" w:rsidR="00A83B1E" w:rsidRPr="00785204" w:rsidRDefault="00A83B1E" w:rsidP="00785204">
      <w:pPr>
        <w:rPr>
          <w:rFonts w:asciiTheme="minorHAnsi" w:hAnsiTheme="minorHAnsi"/>
          <w:sz w:val="25"/>
          <w:szCs w:val="25"/>
        </w:rPr>
      </w:pPr>
    </w:p>
    <w:p w14:paraId="69227AA7" w14:textId="67074DEB" w:rsidR="00A83B1E" w:rsidRPr="00785204" w:rsidRDefault="003503C7" w:rsidP="00785204">
      <w:pPr>
        <w:rPr>
          <w:rFonts w:asciiTheme="minorHAnsi" w:hAnsiTheme="minorHAnsi"/>
          <w:sz w:val="25"/>
          <w:szCs w:val="25"/>
        </w:rPr>
      </w:pPr>
      <w:r>
        <w:rPr>
          <w:rFonts w:asciiTheme="minorHAnsi" w:hAnsiTheme="minorHAnsi"/>
          <w:b/>
          <w:bCs/>
          <w:sz w:val="25"/>
          <w:szCs w:val="25"/>
        </w:rPr>
        <w:t xml:space="preserve">☐  </w:t>
      </w:r>
      <w:r w:rsidR="00A83B1E" w:rsidRPr="00785204">
        <w:rPr>
          <w:rFonts w:asciiTheme="minorHAnsi" w:hAnsiTheme="minorHAnsi"/>
          <w:b/>
          <w:bCs/>
          <w:sz w:val="25"/>
          <w:szCs w:val="25"/>
        </w:rPr>
        <w:t>Move the Torch to where you want your X-zero Y-zero to be</w:t>
      </w:r>
      <w:r w:rsidR="00A83B1E" w:rsidRPr="00785204">
        <w:rPr>
          <w:rFonts w:asciiTheme="minorHAnsi" w:hAnsiTheme="minorHAnsi"/>
          <w:sz w:val="25"/>
          <w:szCs w:val="25"/>
        </w:rPr>
        <w:t xml:space="preserve"> by using the X and Y jogging buttons.</w:t>
      </w:r>
    </w:p>
    <w:p w14:paraId="7B6B07D3" w14:textId="77777777" w:rsidR="00A83B1E" w:rsidRPr="00785204" w:rsidRDefault="00A83B1E" w:rsidP="00785204">
      <w:pPr>
        <w:rPr>
          <w:rFonts w:asciiTheme="minorHAnsi" w:hAnsiTheme="minorHAnsi"/>
          <w:sz w:val="25"/>
          <w:szCs w:val="25"/>
        </w:rPr>
      </w:pPr>
    </w:p>
    <w:p w14:paraId="6C4C3AAE" w14:textId="1E4520C4" w:rsidR="00A83B1E" w:rsidRPr="00785204" w:rsidRDefault="003503C7" w:rsidP="00785204">
      <w:pPr>
        <w:rPr>
          <w:rFonts w:asciiTheme="minorHAnsi" w:hAnsiTheme="minorHAnsi"/>
          <w:sz w:val="25"/>
          <w:szCs w:val="25"/>
        </w:rPr>
      </w:pPr>
      <w:r>
        <w:rPr>
          <w:rFonts w:asciiTheme="minorHAnsi" w:hAnsiTheme="minorHAnsi"/>
          <w:b/>
          <w:bCs/>
          <w:sz w:val="25"/>
          <w:szCs w:val="25"/>
        </w:rPr>
        <w:t xml:space="preserve">☐  </w:t>
      </w:r>
      <w:r w:rsidR="00785204" w:rsidRPr="00785204">
        <w:rPr>
          <w:rFonts w:asciiTheme="minorHAnsi" w:hAnsiTheme="minorHAnsi"/>
          <w:b/>
          <w:bCs/>
          <w:sz w:val="25"/>
          <w:szCs w:val="25"/>
        </w:rPr>
        <w:t>Zero all the axes (X, Y, and Z)</w:t>
      </w:r>
      <w:r w:rsidR="00785204" w:rsidRPr="00785204">
        <w:rPr>
          <w:rFonts w:asciiTheme="minorHAnsi" w:hAnsiTheme="minorHAnsi"/>
          <w:sz w:val="25"/>
          <w:szCs w:val="25"/>
        </w:rPr>
        <w:t xml:space="preserve">  w</w:t>
      </w:r>
      <w:r w:rsidR="00A83B1E" w:rsidRPr="00785204">
        <w:rPr>
          <w:rFonts w:asciiTheme="minorHAnsi" w:hAnsiTheme="minorHAnsi"/>
          <w:sz w:val="25"/>
          <w:szCs w:val="25"/>
        </w:rPr>
        <w:t xml:space="preserve">hen you have the torch </w:t>
      </w:r>
      <w:r>
        <w:rPr>
          <w:rFonts w:asciiTheme="minorHAnsi" w:hAnsiTheme="minorHAnsi"/>
          <w:sz w:val="25"/>
          <w:szCs w:val="25"/>
        </w:rPr>
        <w:t>at</w:t>
      </w:r>
      <w:r w:rsidR="00A83B1E" w:rsidRPr="00785204">
        <w:rPr>
          <w:rFonts w:asciiTheme="minorHAnsi" w:hAnsiTheme="minorHAnsi"/>
          <w:sz w:val="25"/>
          <w:szCs w:val="25"/>
        </w:rPr>
        <w:t xml:space="preserve"> your desired X and Y zero location</w:t>
      </w:r>
      <w:r w:rsidR="00785204" w:rsidRPr="00785204">
        <w:rPr>
          <w:rFonts w:asciiTheme="minorHAnsi" w:hAnsiTheme="minorHAnsi"/>
          <w:sz w:val="25"/>
          <w:szCs w:val="25"/>
        </w:rPr>
        <w:t>.</w:t>
      </w:r>
      <w:r>
        <w:rPr>
          <w:rFonts w:asciiTheme="minorHAnsi" w:hAnsiTheme="minorHAnsi"/>
          <w:sz w:val="25"/>
          <w:szCs w:val="25"/>
        </w:rPr>
        <w:t xml:space="preserve">  </w:t>
      </w:r>
      <w:r w:rsidR="00A83B1E" w:rsidRPr="00785204">
        <w:rPr>
          <w:rFonts w:asciiTheme="minorHAnsi" w:hAnsiTheme="minorHAnsi"/>
          <w:sz w:val="25"/>
          <w:szCs w:val="25"/>
        </w:rPr>
        <w:t>The green numbers just to the right of the buttons should all go to 0.0000</w:t>
      </w:r>
    </w:p>
    <w:p w14:paraId="43742497" w14:textId="77777777" w:rsidR="00A83B1E" w:rsidRPr="00785204" w:rsidRDefault="00A83B1E" w:rsidP="00785204">
      <w:pPr>
        <w:rPr>
          <w:rFonts w:asciiTheme="minorHAnsi" w:hAnsiTheme="minorHAnsi"/>
          <w:sz w:val="25"/>
          <w:szCs w:val="25"/>
        </w:rPr>
      </w:pPr>
    </w:p>
    <w:p w14:paraId="0EC35471" w14:textId="5D06C45C" w:rsidR="00A83B1E" w:rsidRPr="00785204" w:rsidRDefault="003503C7" w:rsidP="00785204">
      <w:pPr>
        <w:rPr>
          <w:rFonts w:asciiTheme="minorHAnsi" w:hAnsiTheme="minorHAnsi"/>
          <w:b/>
          <w:bCs/>
          <w:sz w:val="25"/>
          <w:szCs w:val="25"/>
        </w:rPr>
      </w:pPr>
      <w:r>
        <w:rPr>
          <w:rFonts w:asciiTheme="minorHAnsi" w:hAnsiTheme="minorHAnsi"/>
          <w:b/>
          <w:bCs/>
          <w:sz w:val="25"/>
          <w:szCs w:val="25"/>
        </w:rPr>
        <w:t xml:space="preserve">☐  </w:t>
      </w:r>
      <w:r w:rsidR="00785204" w:rsidRPr="00785204">
        <w:rPr>
          <w:rFonts w:asciiTheme="minorHAnsi" w:hAnsiTheme="minorHAnsi"/>
          <w:b/>
          <w:bCs/>
          <w:sz w:val="25"/>
          <w:szCs w:val="25"/>
        </w:rPr>
        <w:t xml:space="preserve">Adjust the </w:t>
      </w:r>
      <w:r w:rsidR="00A83B1E" w:rsidRPr="00785204">
        <w:rPr>
          <w:rFonts w:asciiTheme="minorHAnsi" w:hAnsiTheme="minorHAnsi"/>
          <w:b/>
          <w:bCs/>
          <w:sz w:val="25"/>
          <w:szCs w:val="25"/>
        </w:rPr>
        <w:t>Height of Torch Nozzle above work.</w:t>
      </w:r>
    </w:p>
    <w:p w14:paraId="768B3F2D" w14:textId="0BCF4FF8" w:rsidR="00A83B1E" w:rsidRPr="00785204" w:rsidRDefault="00A83B1E" w:rsidP="00785204">
      <w:pPr>
        <w:rPr>
          <w:rFonts w:asciiTheme="minorHAnsi" w:hAnsiTheme="minorHAnsi"/>
          <w:sz w:val="25"/>
          <w:szCs w:val="25"/>
        </w:rPr>
      </w:pPr>
      <w:r w:rsidRPr="00785204">
        <w:rPr>
          <w:rFonts w:asciiTheme="minorHAnsi" w:hAnsiTheme="minorHAnsi"/>
          <w:sz w:val="25"/>
          <w:szCs w:val="25"/>
        </w:rPr>
        <w:t>2mm to 5mm (max).  Closer is better as long as the Torch does not contact the work.  The Torch Height is adjusted using the Torch Up and Torch Down switch.  Start with the Torch tip 2mm above your work.</w:t>
      </w:r>
    </w:p>
    <w:p w14:paraId="5703902A" w14:textId="77777777" w:rsidR="00A83B1E" w:rsidRPr="00785204" w:rsidRDefault="00A83B1E" w:rsidP="00785204">
      <w:pPr>
        <w:rPr>
          <w:rFonts w:asciiTheme="minorHAnsi" w:hAnsiTheme="minorHAnsi"/>
          <w:sz w:val="25"/>
          <w:szCs w:val="25"/>
        </w:rPr>
      </w:pPr>
    </w:p>
    <w:p w14:paraId="3EBE8DF9" w14:textId="67A7F05C" w:rsidR="00A83B1E" w:rsidRPr="00785204" w:rsidRDefault="003503C7" w:rsidP="00785204">
      <w:pPr>
        <w:rPr>
          <w:rFonts w:asciiTheme="minorHAnsi" w:hAnsiTheme="minorHAnsi"/>
          <w:b/>
          <w:bCs/>
          <w:sz w:val="25"/>
          <w:szCs w:val="25"/>
        </w:rPr>
      </w:pPr>
      <w:r>
        <w:rPr>
          <w:rFonts w:asciiTheme="minorHAnsi" w:hAnsiTheme="minorHAnsi"/>
          <w:b/>
          <w:bCs/>
          <w:sz w:val="25"/>
          <w:szCs w:val="25"/>
        </w:rPr>
        <w:t xml:space="preserve">☐  </w:t>
      </w:r>
      <w:r w:rsidR="00A83B1E" w:rsidRPr="00785204">
        <w:rPr>
          <w:rFonts w:asciiTheme="minorHAnsi" w:hAnsiTheme="minorHAnsi"/>
          <w:b/>
          <w:bCs/>
          <w:sz w:val="25"/>
          <w:szCs w:val="25"/>
        </w:rPr>
        <w:t>Move the Auto/Manual switch to Auto</w:t>
      </w:r>
      <w:r>
        <w:rPr>
          <w:rFonts w:asciiTheme="minorHAnsi" w:hAnsiTheme="minorHAnsi"/>
          <w:b/>
          <w:bCs/>
          <w:sz w:val="25"/>
          <w:szCs w:val="25"/>
        </w:rPr>
        <w:t xml:space="preserve"> </w:t>
      </w:r>
      <w:r w:rsidRPr="003503C7">
        <w:rPr>
          <w:rFonts w:asciiTheme="minorHAnsi" w:hAnsiTheme="minorHAnsi"/>
          <w:sz w:val="25"/>
          <w:szCs w:val="25"/>
        </w:rPr>
        <w:t>on the Torch Height Controller</w:t>
      </w:r>
      <w:r w:rsidR="00A83B1E" w:rsidRPr="003503C7">
        <w:rPr>
          <w:rFonts w:asciiTheme="minorHAnsi" w:hAnsiTheme="minorHAnsi"/>
          <w:sz w:val="25"/>
          <w:szCs w:val="25"/>
        </w:rPr>
        <w:t>.</w:t>
      </w:r>
    </w:p>
    <w:p w14:paraId="13CA4635" w14:textId="77777777" w:rsidR="00A83B1E" w:rsidRPr="00785204" w:rsidRDefault="00A83B1E" w:rsidP="00785204">
      <w:pPr>
        <w:rPr>
          <w:rFonts w:asciiTheme="minorHAnsi" w:hAnsiTheme="minorHAnsi"/>
          <w:sz w:val="25"/>
          <w:szCs w:val="25"/>
        </w:rPr>
      </w:pPr>
      <w:r w:rsidRPr="00785204">
        <w:rPr>
          <w:rFonts w:asciiTheme="minorHAnsi" w:hAnsiTheme="minorHAnsi"/>
          <w:sz w:val="25"/>
          <w:szCs w:val="25"/>
        </w:rPr>
        <w:t>(Do not press the Zero Test button.  The Arc Strike button will not do anything.)</w:t>
      </w:r>
    </w:p>
    <w:p w14:paraId="51F41068" w14:textId="77777777" w:rsidR="00A83B1E" w:rsidRPr="00785204" w:rsidRDefault="00A83B1E" w:rsidP="00785204">
      <w:pPr>
        <w:rPr>
          <w:rFonts w:asciiTheme="minorHAnsi" w:hAnsiTheme="minorHAnsi"/>
          <w:sz w:val="25"/>
          <w:szCs w:val="25"/>
        </w:rPr>
      </w:pPr>
    </w:p>
    <w:p w14:paraId="1B26459E" w14:textId="30BCEBB0" w:rsidR="00A83B1E" w:rsidRPr="00785204" w:rsidRDefault="003503C7" w:rsidP="00785204">
      <w:pPr>
        <w:rPr>
          <w:rFonts w:asciiTheme="minorHAnsi" w:hAnsiTheme="minorHAnsi"/>
          <w:sz w:val="25"/>
          <w:szCs w:val="25"/>
        </w:rPr>
      </w:pPr>
      <w:r>
        <w:rPr>
          <w:rFonts w:asciiTheme="minorHAnsi" w:hAnsiTheme="minorHAnsi"/>
          <w:b/>
          <w:bCs/>
          <w:sz w:val="25"/>
          <w:szCs w:val="25"/>
        </w:rPr>
        <w:t xml:space="preserve">☐  </w:t>
      </w:r>
      <w:r w:rsidR="00A83B1E" w:rsidRPr="00785204">
        <w:rPr>
          <w:rFonts w:asciiTheme="minorHAnsi" w:hAnsiTheme="minorHAnsi"/>
          <w:b/>
          <w:bCs/>
          <w:sz w:val="25"/>
          <w:szCs w:val="25"/>
        </w:rPr>
        <w:t>Adjust the Torch Height Controller</w:t>
      </w:r>
      <w:r w:rsidR="00A83B1E" w:rsidRPr="00785204">
        <w:rPr>
          <w:rFonts w:asciiTheme="minorHAnsi" w:hAnsiTheme="minorHAnsi"/>
          <w:sz w:val="25"/>
          <w:szCs w:val="25"/>
        </w:rPr>
        <w:t xml:space="preserve"> if necessary</w:t>
      </w:r>
    </w:p>
    <w:p w14:paraId="538487B8" w14:textId="2BE46ADD" w:rsidR="00A83B1E" w:rsidRPr="00785204" w:rsidRDefault="00A83B1E" w:rsidP="00785204">
      <w:pPr>
        <w:rPr>
          <w:rFonts w:asciiTheme="minorHAnsi" w:hAnsiTheme="minorHAnsi"/>
          <w:sz w:val="25"/>
          <w:szCs w:val="25"/>
        </w:rPr>
      </w:pPr>
      <w:r w:rsidRPr="00785204">
        <w:rPr>
          <w:rFonts w:asciiTheme="minorHAnsi" w:hAnsiTheme="minorHAnsi"/>
          <w:sz w:val="25"/>
          <w:szCs w:val="25"/>
        </w:rPr>
        <w:t>Use these numbers as a starting point.</w:t>
      </w:r>
      <w:r w:rsidR="00785204" w:rsidRPr="00785204">
        <w:rPr>
          <w:rFonts w:asciiTheme="minorHAnsi" w:hAnsiTheme="minorHAnsi"/>
          <w:sz w:val="25"/>
          <w:szCs w:val="25"/>
        </w:rPr>
        <w:t xml:space="preserve">  </w:t>
      </w:r>
      <w:proofErr w:type="spellStart"/>
      <w:r w:rsidRPr="00785204">
        <w:rPr>
          <w:rFonts w:asciiTheme="minorHAnsi" w:hAnsiTheme="minorHAnsi"/>
          <w:sz w:val="25"/>
          <w:szCs w:val="25"/>
        </w:rPr>
        <w:t>SetArc</w:t>
      </w:r>
      <w:proofErr w:type="spellEnd"/>
      <w:r w:rsidRPr="00785204">
        <w:rPr>
          <w:rFonts w:asciiTheme="minorHAnsi" w:hAnsiTheme="minorHAnsi"/>
          <w:sz w:val="25"/>
          <w:szCs w:val="25"/>
        </w:rPr>
        <w:t xml:space="preserve"> should be about 30.  Bigger numbers for thicker materials.  It is set using the Height knob.</w:t>
      </w:r>
      <w:r w:rsidR="00785204" w:rsidRPr="00785204">
        <w:rPr>
          <w:rFonts w:asciiTheme="minorHAnsi" w:hAnsiTheme="minorHAnsi"/>
          <w:sz w:val="25"/>
          <w:szCs w:val="25"/>
        </w:rPr>
        <w:t xml:space="preserve">  </w:t>
      </w:r>
      <w:r w:rsidRPr="00785204">
        <w:rPr>
          <w:rFonts w:asciiTheme="minorHAnsi" w:hAnsiTheme="minorHAnsi"/>
          <w:sz w:val="25"/>
          <w:szCs w:val="25"/>
        </w:rPr>
        <w:t>Sensitivity should be about 20.  It is set using the Sensitivity knob.</w:t>
      </w:r>
      <w:r w:rsidR="003503C7">
        <w:rPr>
          <w:rFonts w:asciiTheme="minorHAnsi" w:hAnsiTheme="minorHAnsi"/>
          <w:sz w:val="25"/>
          <w:szCs w:val="25"/>
        </w:rPr>
        <w:t xml:space="preserve">  </w:t>
      </w:r>
      <w:r w:rsidRPr="00785204">
        <w:rPr>
          <w:rFonts w:asciiTheme="minorHAnsi" w:hAnsiTheme="minorHAnsi"/>
          <w:sz w:val="25"/>
          <w:szCs w:val="25"/>
        </w:rPr>
        <w:t>During the cut, the ARC number will show the arc voltage.</w:t>
      </w:r>
    </w:p>
    <w:p w14:paraId="1E577B48" w14:textId="77777777" w:rsidR="00A83B1E" w:rsidRPr="00785204" w:rsidRDefault="00A83B1E" w:rsidP="00785204">
      <w:pPr>
        <w:rPr>
          <w:rFonts w:asciiTheme="minorHAnsi" w:hAnsiTheme="minorHAnsi"/>
          <w:sz w:val="25"/>
          <w:szCs w:val="25"/>
        </w:rPr>
      </w:pPr>
    </w:p>
    <w:p w14:paraId="1D21400A" w14:textId="5AAA98DA" w:rsidR="00A83B1E" w:rsidRPr="00785204" w:rsidRDefault="003503C7" w:rsidP="00785204">
      <w:pPr>
        <w:rPr>
          <w:rFonts w:asciiTheme="minorHAnsi" w:hAnsiTheme="minorHAnsi"/>
          <w:b/>
          <w:bCs/>
          <w:sz w:val="25"/>
          <w:szCs w:val="25"/>
        </w:rPr>
      </w:pPr>
      <w:r>
        <w:rPr>
          <w:rFonts w:asciiTheme="minorHAnsi" w:hAnsiTheme="minorHAnsi"/>
          <w:b/>
          <w:bCs/>
          <w:sz w:val="25"/>
          <w:szCs w:val="25"/>
        </w:rPr>
        <w:t xml:space="preserve">☐  </w:t>
      </w:r>
      <w:r w:rsidR="00A83B1E" w:rsidRPr="00785204">
        <w:rPr>
          <w:rFonts w:asciiTheme="minorHAnsi" w:hAnsiTheme="minorHAnsi"/>
          <w:b/>
          <w:bCs/>
          <w:sz w:val="25"/>
          <w:szCs w:val="25"/>
        </w:rPr>
        <w:t xml:space="preserve">Load your </w:t>
      </w:r>
      <w:proofErr w:type="spellStart"/>
      <w:r w:rsidR="00A83B1E" w:rsidRPr="00785204">
        <w:rPr>
          <w:rFonts w:asciiTheme="minorHAnsi" w:hAnsiTheme="minorHAnsi"/>
          <w:b/>
          <w:bCs/>
          <w:sz w:val="25"/>
          <w:szCs w:val="25"/>
        </w:rPr>
        <w:t>Gcode</w:t>
      </w:r>
      <w:proofErr w:type="spellEnd"/>
    </w:p>
    <w:p w14:paraId="1FA29308" w14:textId="6CA3073B" w:rsidR="00A83B1E" w:rsidRPr="00785204" w:rsidRDefault="00A83B1E" w:rsidP="00785204">
      <w:pPr>
        <w:rPr>
          <w:rFonts w:asciiTheme="minorHAnsi" w:hAnsiTheme="minorHAnsi"/>
          <w:sz w:val="25"/>
          <w:szCs w:val="25"/>
        </w:rPr>
      </w:pPr>
      <w:r w:rsidRPr="00785204">
        <w:rPr>
          <w:rFonts w:asciiTheme="minorHAnsi" w:hAnsiTheme="minorHAnsi"/>
          <w:sz w:val="25"/>
          <w:szCs w:val="25"/>
        </w:rPr>
        <w:t xml:space="preserve">In Mach4, </w:t>
      </w:r>
      <w:r w:rsidR="003503C7">
        <w:rPr>
          <w:rFonts w:asciiTheme="minorHAnsi" w:hAnsiTheme="minorHAnsi"/>
          <w:sz w:val="25"/>
          <w:szCs w:val="25"/>
        </w:rPr>
        <w:t xml:space="preserve">     </w:t>
      </w:r>
      <w:r w:rsidRPr="00785204">
        <w:rPr>
          <w:rFonts w:asciiTheme="minorHAnsi" w:hAnsiTheme="minorHAnsi"/>
          <w:sz w:val="25"/>
          <w:szCs w:val="25"/>
        </w:rPr>
        <w:t xml:space="preserve">File – Load </w:t>
      </w:r>
      <w:proofErr w:type="spellStart"/>
      <w:r w:rsidRPr="00785204">
        <w:rPr>
          <w:rFonts w:asciiTheme="minorHAnsi" w:hAnsiTheme="minorHAnsi"/>
          <w:sz w:val="25"/>
          <w:szCs w:val="25"/>
        </w:rPr>
        <w:t>Gcode</w:t>
      </w:r>
      <w:proofErr w:type="spellEnd"/>
      <w:r w:rsidRPr="00785204">
        <w:rPr>
          <w:rFonts w:asciiTheme="minorHAnsi" w:hAnsiTheme="minorHAnsi"/>
          <w:sz w:val="25"/>
          <w:szCs w:val="25"/>
        </w:rPr>
        <w:t xml:space="preserve"> – Your file name</w:t>
      </w:r>
    </w:p>
    <w:p w14:paraId="0A6CCF49" w14:textId="77777777" w:rsidR="00A83B1E" w:rsidRPr="00785204" w:rsidRDefault="00A83B1E" w:rsidP="00785204">
      <w:pPr>
        <w:rPr>
          <w:rFonts w:asciiTheme="minorHAnsi" w:hAnsiTheme="minorHAnsi"/>
          <w:sz w:val="25"/>
          <w:szCs w:val="25"/>
        </w:rPr>
      </w:pPr>
      <w:r w:rsidRPr="00785204">
        <w:rPr>
          <w:rFonts w:asciiTheme="minorHAnsi" w:hAnsiTheme="minorHAnsi"/>
          <w:sz w:val="25"/>
          <w:szCs w:val="25"/>
        </w:rPr>
        <w:t>(Your Gcode file should have the file type extension,  .tap,  .</w:t>
      </w:r>
      <w:proofErr w:type="spellStart"/>
      <w:r w:rsidRPr="00785204">
        <w:rPr>
          <w:rFonts w:asciiTheme="minorHAnsi" w:hAnsiTheme="minorHAnsi"/>
          <w:sz w:val="25"/>
          <w:szCs w:val="25"/>
        </w:rPr>
        <w:t>nc</w:t>
      </w:r>
      <w:proofErr w:type="spellEnd"/>
      <w:r w:rsidRPr="00785204">
        <w:rPr>
          <w:rFonts w:asciiTheme="minorHAnsi" w:hAnsiTheme="minorHAnsi"/>
          <w:sz w:val="25"/>
          <w:szCs w:val="25"/>
        </w:rPr>
        <w:t>,  or  .</w:t>
      </w:r>
      <w:proofErr w:type="spellStart"/>
      <w:r w:rsidRPr="00785204">
        <w:rPr>
          <w:rFonts w:asciiTheme="minorHAnsi" w:hAnsiTheme="minorHAnsi"/>
          <w:sz w:val="25"/>
          <w:szCs w:val="25"/>
        </w:rPr>
        <w:t>gcode</w:t>
      </w:r>
      <w:proofErr w:type="spellEnd"/>
      <w:r w:rsidRPr="00785204">
        <w:rPr>
          <w:rFonts w:asciiTheme="minorHAnsi" w:hAnsiTheme="minorHAnsi"/>
          <w:sz w:val="25"/>
          <w:szCs w:val="25"/>
        </w:rPr>
        <w:t xml:space="preserve"> )</w:t>
      </w:r>
    </w:p>
    <w:p w14:paraId="0B58D187" w14:textId="77777777" w:rsidR="00A83B1E" w:rsidRPr="00785204" w:rsidRDefault="00A83B1E" w:rsidP="00785204">
      <w:pPr>
        <w:rPr>
          <w:rFonts w:asciiTheme="minorHAnsi" w:hAnsiTheme="minorHAnsi"/>
          <w:sz w:val="25"/>
          <w:szCs w:val="25"/>
        </w:rPr>
      </w:pPr>
    </w:p>
    <w:p w14:paraId="696AEFBF" w14:textId="5DB6BBD6" w:rsidR="00A83B1E" w:rsidRDefault="003503C7" w:rsidP="00785204">
      <w:pPr>
        <w:rPr>
          <w:rFonts w:asciiTheme="minorHAnsi" w:hAnsiTheme="minorHAnsi"/>
          <w:sz w:val="25"/>
          <w:szCs w:val="25"/>
        </w:rPr>
      </w:pPr>
      <w:r>
        <w:rPr>
          <w:rFonts w:asciiTheme="minorHAnsi" w:hAnsiTheme="minorHAnsi"/>
          <w:b/>
          <w:bCs/>
          <w:sz w:val="25"/>
          <w:szCs w:val="25"/>
        </w:rPr>
        <w:t xml:space="preserve">☐  </w:t>
      </w:r>
      <w:r w:rsidR="00A83B1E" w:rsidRPr="00785204">
        <w:rPr>
          <w:rFonts w:asciiTheme="minorHAnsi" w:hAnsiTheme="minorHAnsi"/>
          <w:b/>
          <w:bCs/>
          <w:sz w:val="25"/>
          <w:szCs w:val="25"/>
        </w:rPr>
        <w:t>When you are ready to cut</w:t>
      </w:r>
      <w:r w:rsidR="00A83B1E" w:rsidRPr="00785204">
        <w:rPr>
          <w:rFonts w:asciiTheme="minorHAnsi" w:hAnsiTheme="minorHAnsi"/>
          <w:sz w:val="25"/>
          <w:szCs w:val="25"/>
        </w:rPr>
        <w:t>, (Torch should be at your work X and Y zero and the Torch height should be set.</w:t>
      </w:r>
    </w:p>
    <w:p w14:paraId="3E8EFAED" w14:textId="77777777" w:rsidR="003503C7" w:rsidRDefault="003503C7" w:rsidP="00785204">
      <w:pPr>
        <w:rPr>
          <w:rFonts w:asciiTheme="minorHAnsi" w:hAnsiTheme="minorHAnsi"/>
          <w:sz w:val="25"/>
          <w:szCs w:val="25"/>
        </w:rPr>
      </w:pPr>
    </w:p>
    <w:p w14:paraId="5B4568CA" w14:textId="4650D603" w:rsidR="003503C7" w:rsidRPr="003503C7" w:rsidRDefault="003503C7" w:rsidP="00785204">
      <w:pPr>
        <w:rPr>
          <w:rFonts w:asciiTheme="minorHAnsi" w:hAnsiTheme="minorHAnsi"/>
          <w:b/>
          <w:bCs/>
          <w:sz w:val="25"/>
          <w:szCs w:val="25"/>
        </w:rPr>
      </w:pPr>
      <w:r>
        <w:rPr>
          <w:rFonts w:asciiTheme="minorHAnsi" w:hAnsiTheme="minorHAnsi"/>
          <w:b/>
          <w:bCs/>
          <w:sz w:val="25"/>
          <w:szCs w:val="25"/>
        </w:rPr>
        <w:t xml:space="preserve">☐  </w:t>
      </w:r>
      <w:r w:rsidRPr="003503C7">
        <w:rPr>
          <w:rFonts w:asciiTheme="minorHAnsi" w:hAnsiTheme="minorHAnsi"/>
          <w:b/>
          <w:bCs/>
          <w:sz w:val="25"/>
          <w:szCs w:val="25"/>
        </w:rPr>
        <w:t>Safety Glasses ON</w:t>
      </w:r>
    </w:p>
    <w:p w14:paraId="467C6C12" w14:textId="77777777" w:rsidR="00A83B1E" w:rsidRPr="00785204" w:rsidRDefault="00A83B1E" w:rsidP="00785204">
      <w:pPr>
        <w:rPr>
          <w:rFonts w:asciiTheme="minorHAnsi" w:hAnsiTheme="minorHAnsi"/>
          <w:sz w:val="25"/>
          <w:szCs w:val="25"/>
        </w:rPr>
      </w:pPr>
    </w:p>
    <w:p w14:paraId="2E4AC7C8" w14:textId="262EFFB1" w:rsidR="00A83B1E" w:rsidRPr="00785204" w:rsidRDefault="003503C7" w:rsidP="00785204">
      <w:pPr>
        <w:rPr>
          <w:rFonts w:asciiTheme="minorHAnsi" w:hAnsiTheme="minorHAnsi"/>
          <w:sz w:val="25"/>
          <w:szCs w:val="25"/>
        </w:rPr>
      </w:pPr>
      <w:r>
        <w:rPr>
          <w:rFonts w:asciiTheme="minorHAnsi" w:hAnsiTheme="minorHAnsi"/>
          <w:b/>
          <w:bCs/>
          <w:sz w:val="25"/>
          <w:szCs w:val="25"/>
        </w:rPr>
        <w:t xml:space="preserve">☐  </w:t>
      </w:r>
      <w:r w:rsidR="00A83B1E" w:rsidRPr="00785204">
        <w:rPr>
          <w:rFonts w:asciiTheme="minorHAnsi" w:hAnsiTheme="minorHAnsi"/>
          <w:b/>
          <w:bCs/>
          <w:sz w:val="25"/>
          <w:szCs w:val="25"/>
        </w:rPr>
        <w:t xml:space="preserve">Click the   </w:t>
      </w:r>
      <w:r w:rsidR="00A83B1E" w:rsidRPr="003503C7">
        <w:rPr>
          <w:rFonts w:asciiTheme="minorHAnsi" w:hAnsiTheme="minorHAnsi"/>
          <w:b/>
          <w:bCs/>
          <w:sz w:val="25"/>
          <w:szCs w:val="25"/>
          <w:highlight w:val="green"/>
        </w:rPr>
        <w:t xml:space="preserve">Cycle Start </w:t>
      </w:r>
      <w:proofErr w:type="spellStart"/>
      <w:r w:rsidR="00A83B1E" w:rsidRPr="003503C7">
        <w:rPr>
          <w:rFonts w:asciiTheme="minorHAnsi" w:hAnsiTheme="minorHAnsi"/>
          <w:b/>
          <w:bCs/>
          <w:sz w:val="25"/>
          <w:szCs w:val="25"/>
          <w:highlight w:val="green"/>
        </w:rPr>
        <w:t>Gcode</w:t>
      </w:r>
      <w:proofErr w:type="spellEnd"/>
      <w:r w:rsidR="00A83B1E" w:rsidRPr="00785204">
        <w:rPr>
          <w:rFonts w:asciiTheme="minorHAnsi" w:hAnsiTheme="minorHAnsi"/>
          <w:b/>
          <w:bCs/>
          <w:sz w:val="25"/>
          <w:szCs w:val="25"/>
        </w:rPr>
        <w:t xml:space="preserve">   button</w:t>
      </w:r>
      <w:r w:rsidR="00A83B1E" w:rsidRPr="00785204">
        <w:rPr>
          <w:rFonts w:asciiTheme="minorHAnsi" w:hAnsiTheme="minorHAnsi"/>
          <w:sz w:val="25"/>
          <w:szCs w:val="25"/>
        </w:rPr>
        <w:t>.</w:t>
      </w:r>
    </w:p>
    <w:p w14:paraId="05DF03F3" w14:textId="77777777" w:rsidR="00A83B1E" w:rsidRPr="00785204" w:rsidRDefault="00A83B1E" w:rsidP="00785204">
      <w:pPr>
        <w:rPr>
          <w:rFonts w:asciiTheme="minorHAnsi" w:hAnsiTheme="minorHAnsi"/>
          <w:sz w:val="25"/>
          <w:szCs w:val="25"/>
        </w:rPr>
      </w:pPr>
    </w:p>
    <w:p w14:paraId="57A72EE8" w14:textId="77777777" w:rsidR="00A83B1E" w:rsidRPr="00785204" w:rsidRDefault="00A83B1E" w:rsidP="00785204">
      <w:pPr>
        <w:rPr>
          <w:rFonts w:asciiTheme="minorHAnsi" w:hAnsiTheme="minorHAnsi"/>
          <w:sz w:val="25"/>
          <w:szCs w:val="25"/>
        </w:rPr>
      </w:pPr>
      <w:r w:rsidRPr="00785204">
        <w:rPr>
          <w:rFonts w:asciiTheme="minorHAnsi" w:hAnsiTheme="minorHAnsi"/>
          <w:sz w:val="25"/>
          <w:szCs w:val="25"/>
        </w:rPr>
        <w:t>You can stop the machine by clicking the Stop button.</w:t>
      </w:r>
    </w:p>
    <w:p w14:paraId="23FD7E51" w14:textId="68027945" w:rsidR="00B5024F" w:rsidRDefault="00A83B1E" w:rsidP="00785204">
      <w:pPr>
        <w:rPr>
          <w:rFonts w:asciiTheme="minorHAnsi" w:hAnsiTheme="minorHAnsi"/>
          <w:sz w:val="25"/>
          <w:szCs w:val="25"/>
        </w:rPr>
      </w:pPr>
      <w:r w:rsidRPr="00785204">
        <w:rPr>
          <w:rFonts w:asciiTheme="minorHAnsi" w:hAnsiTheme="minorHAnsi"/>
          <w:sz w:val="25"/>
          <w:szCs w:val="25"/>
        </w:rPr>
        <w:t>When stopped, you can send the torch back to X-zero Y-zero by clicking the Go To Work Zero button. You can restart your job by clicking the Reset button and then the Cycle Sta</w:t>
      </w:r>
      <w:r w:rsidR="00C8209B" w:rsidRPr="00785204">
        <w:rPr>
          <w:rFonts w:asciiTheme="minorHAnsi" w:hAnsiTheme="minorHAnsi"/>
          <w:sz w:val="25"/>
          <w:szCs w:val="25"/>
        </w:rPr>
        <w:t xml:space="preserve">rt </w:t>
      </w:r>
      <w:proofErr w:type="spellStart"/>
      <w:r w:rsidR="00C8209B" w:rsidRPr="00785204">
        <w:rPr>
          <w:rFonts w:asciiTheme="minorHAnsi" w:hAnsiTheme="minorHAnsi"/>
          <w:sz w:val="25"/>
          <w:szCs w:val="25"/>
        </w:rPr>
        <w:t>Gcode</w:t>
      </w:r>
      <w:proofErr w:type="spellEnd"/>
      <w:r w:rsidR="00C8209B" w:rsidRPr="00785204">
        <w:rPr>
          <w:rFonts w:asciiTheme="minorHAnsi" w:hAnsiTheme="minorHAnsi"/>
          <w:sz w:val="25"/>
          <w:szCs w:val="25"/>
        </w:rPr>
        <w:t xml:space="preserve"> button.</w:t>
      </w:r>
    </w:p>
    <w:p w14:paraId="209FE9B5" w14:textId="77777777" w:rsidR="00A5210E" w:rsidRDefault="00A5210E" w:rsidP="00785204">
      <w:pPr>
        <w:rPr>
          <w:rFonts w:asciiTheme="minorHAnsi" w:hAnsiTheme="minorHAnsi"/>
          <w:sz w:val="25"/>
          <w:szCs w:val="25"/>
        </w:rPr>
      </w:pPr>
    </w:p>
    <w:p w14:paraId="65E53BEE" w14:textId="568AACF2" w:rsidR="00A5210E" w:rsidRPr="00A5210E" w:rsidRDefault="00A5210E" w:rsidP="00A5210E">
      <w:pPr>
        <w:rPr>
          <w:rFonts w:asciiTheme="minorHAnsi" w:hAnsiTheme="minorHAnsi"/>
          <w:sz w:val="25"/>
          <w:szCs w:val="25"/>
        </w:rPr>
      </w:pPr>
      <w:r w:rsidRPr="00A5210E">
        <w:rPr>
          <w:rFonts w:asciiTheme="minorHAnsi" w:hAnsiTheme="minorHAnsi"/>
          <w:b/>
          <w:bCs/>
          <w:sz w:val="25"/>
          <w:szCs w:val="25"/>
        </w:rPr>
        <w:t>Shutdown:</w:t>
      </w:r>
      <w:r w:rsidRPr="00A5210E">
        <w:rPr>
          <w:rFonts w:asciiTheme="minorHAnsi" w:hAnsiTheme="minorHAnsi"/>
          <w:sz w:val="25"/>
          <w:szCs w:val="25"/>
        </w:rPr>
        <w:t>.</w:t>
      </w:r>
      <w:r>
        <w:rPr>
          <w:rFonts w:asciiTheme="minorHAnsi" w:hAnsiTheme="minorHAnsi"/>
          <w:sz w:val="25"/>
          <w:szCs w:val="25"/>
        </w:rPr>
        <w:t xml:space="preserve"> </w:t>
      </w:r>
      <w:r w:rsidRPr="00A5210E">
        <w:rPr>
          <w:rFonts w:asciiTheme="minorHAnsi" w:hAnsiTheme="minorHAnsi"/>
          <w:sz w:val="25"/>
          <w:szCs w:val="25"/>
        </w:rPr>
        <w:t>Turn off the control cabinet by rotating the green power button</w:t>
      </w:r>
      <w:r>
        <w:rPr>
          <w:rFonts w:asciiTheme="minorHAnsi" w:hAnsiTheme="minorHAnsi"/>
          <w:sz w:val="25"/>
          <w:szCs w:val="25"/>
        </w:rPr>
        <w:t xml:space="preserve"> until it pops out</w:t>
      </w:r>
      <w:r w:rsidRPr="00A5210E">
        <w:rPr>
          <w:rFonts w:asciiTheme="minorHAnsi" w:hAnsiTheme="minorHAnsi"/>
          <w:sz w:val="25"/>
          <w:szCs w:val="25"/>
        </w:rPr>
        <w:t xml:space="preserve">.  </w:t>
      </w:r>
      <w:r w:rsidRPr="00A5210E">
        <w:rPr>
          <w:rFonts w:asciiTheme="minorHAnsi" w:hAnsiTheme="minorHAnsi"/>
          <w:sz w:val="25"/>
          <w:szCs w:val="25"/>
        </w:rPr>
        <w:t>Exit Mach4</w:t>
      </w:r>
      <w:r w:rsidRPr="00A5210E">
        <w:rPr>
          <w:rFonts w:asciiTheme="minorHAnsi" w:hAnsiTheme="minorHAnsi"/>
          <w:sz w:val="25"/>
          <w:szCs w:val="25"/>
        </w:rPr>
        <w:t xml:space="preserve">. </w:t>
      </w:r>
      <w:r>
        <w:rPr>
          <w:rFonts w:asciiTheme="minorHAnsi" w:hAnsiTheme="minorHAnsi"/>
          <w:sz w:val="25"/>
          <w:szCs w:val="25"/>
        </w:rPr>
        <w:t xml:space="preserve"> </w:t>
      </w:r>
      <w:r w:rsidRPr="00A5210E">
        <w:rPr>
          <w:rFonts w:asciiTheme="minorHAnsi" w:hAnsiTheme="minorHAnsi"/>
          <w:sz w:val="25"/>
          <w:szCs w:val="25"/>
        </w:rPr>
        <w:t>Shut down Windows</w:t>
      </w:r>
      <w:r w:rsidRPr="00A5210E">
        <w:rPr>
          <w:rFonts w:asciiTheme="minorHAnsi" w:hAnsiTheme="minorHAnsi"/>
          <w:sz w:val="25"/>
          <w:szCs w:val="25"/>
        </w:rPr>
        <w:t>.</w:t>
      </w:r>
      <w:r>
        <w:rPr>
          <w:rFonts w:asciiTheme="minorHAnsi" w:hAnsiTheme="minorHAnsi"/>
          <w:sz w:val="25"/>
          <w:szCs w:val="25"/>
        </w:rPr>
        <w:t xml:space="preserve"> </w:t>
      </w:r>
      <w:r w:rsidRPr="00A5210E">
        <w:rPr>
          <w:rFonts w:asciiTheme="minorHAnsi" w:hAnsiTheme="minorHAnsi"/>
          <w:sz w:val="25"/>
          <w:szCs w:val="25"/>
        </w:rPr>
        <w:t xml:space="preserve"> </w:t>
      </w:r>
      <w:r w:rsidRPr="00A5210E">
        <w:rPr>
          <w:rFonts w:asciiTheme="minorHAnsi" w:hAnsiTheme="minorHAnsi"/>
          <w:sz w:val="25"/>
          <w:szCs w:val="25"/>
        </w:rPr>
        <w:t xml:space="preserve">Turn off the red switch on the lower </w:t>
      </w:r>
      <w:r w:rsidRPr="00A5210E">
        <w:rPr>
          <w:rFonts w:asciiTheme="minorHAnsi" w:hAnsiTheme="minorHAnsi"/>
          <w:sz w:val="25"/>
          <w:szCs w:val="25"/>
        </w:rPr>
        <w:t>left-hand</w:t>
      </w:r>
      <w:r w:rsidRPr="00A5210E">
        <w:rPr>
          <w:rFonts w:asciiTheme="minorHAnsi" w:hAnsiTheme="minorHAnsi"/>
          <w:sz w:val="25"/>
          <w:szCs w:val="25"/>
        </w:rPr>
        <w:t xml:space="preserve"> side of the control cabinet</w:t>
      </w:r>
      <w:r>
        <w:rPr>
          <w:rFonts w:asciiTheme="minorHAnsi" w:hAnsiTheme="minorHAnsi"/>
          <w:sz w:val="25"/>
          <w:szCs w:val="25"/>
        </w:rPr>
        <w:t xml:space="preserve">. </w:t>
      </w:r>
      <w:r w:rsidRPr="00A5210E">
        <w:rPr>
          <w:rFonts w:asciiTheme="minorHAnsi" w:hAnsiTheme="minorHAnsi"/>
          <w:sz w:val="25"/>
          <w:szCs w:val="25"/>
        </w:rPr>
        <w:t xml:space="preserve"> </w:t>
      </w:r>
      <w:r w:rsidRPr="00A5210E">
        <w:rPr>
          <w:rFonts w:asciiTheme="minorHAnsi" w:hAnsiTheme="minorHAnsi"/>
          <w:sz w:val="25"/>
          <w:szCs w:val="25"/>
        </w:rPr>
        <w:t>Turn off the Torch Cooler.  Turn off the Plasma Source.  Turn off the air valve</w:t>
      </w:r>
      <w:r>
        <w:rPr>
          <w:rFonts w:asciiTheme="minorHAnsi" w:hAnsiTheme="minorHAnsi"/>
          <w:sz w:val="25"/>
          <w:szCs w:val="25"/>
        </w:rPr>
        <w:t xml:space="preserve">.  </w:t>
      </w:r>
      <w:r>
        <w:rPr>
          <w:rFonts w:asciiTheme="minorHAnsi" w:hAnsiTheme="minorHAnsi"/>
          <w:sz w:val="25"/>
          <w:szCs w:val="25"/>
        </w:rPr>
        <w:t>Turn off the Main Power box.</w:t>
      </w:r>
      <w:r w:rsidRPr="00A5210E">
        <w:rPr>
          <w:rFonts w:asciiTheme="minorHAnsi" w:hAnsiTheme="minorHAnsi"/>
          <w:sz w:val="25"/>
          <w:szCs w:val="25"/>
        </w:rPr>
        <w:t xml:space="preserve">  </w:t>
      </w:r>
    </w:p>
    <w:sectPr w:rsidR="00A5210E" w:rsidRPr="00A5210E" w:rsidSect="003503C7">
      <w:pgSz w:w="12240" w:h="15840"/>
      <w:pgMar w:top="450" w:right="1170" w:bottom="5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A77C4A"/>
    <w:multiLevelType w:val="hybridMultilevel"/>
    <w:tmpl w:val="D548EDE4"/>
    <w:lvl w:ilvl="0" w:tplc="CB1EF22C">
      <w:start w:val="1"/>
      <w:numFmt w:val="decimal"/>
      <w:lvlText w:val="%1."/>
      <w:lvlJc w:val="left"/>
      <w:pPr>
        <w:tabs>
          <w:tab w:val="num" w:pos="720"/>
        </w:tabs>
        <w:ind w:left="720" w:hanging="360"/>
      </w:pPr>
    </w:lvl>
    <w:lvl w:ilvl="1" w:tplc="202C9060" w:tentative="1">
      <w:start w:val="1"/>
      <w:numFmt w:val="decimal"/>
      <w:lvlText w:val="%2."/>
      <w:lvlJc w:val="left"/>
      <w:pPr>
        <w:tabs>
          <w:tab w:val="num" w:pos="1440"/>
        </w:tabs>
        <w:ind w:left="1440" w:hanging="360"/>
      </w:pPr>
    </w:lvl>
    <w:lvl w:ilvl="2" w:tplc="381ABB9C" w:tentative="1">
      <w:start w:val="1"/>
      <w:numFmt w:val="decimal"/>
      <w:lvlText w:val="%3."/>
      <w:lvlJc w:val="left"/>
      <w:pPr>
        <w:tabs>
          <w:tab w:val="num" w:pos="2160"/>
        </w:tabs>
        <w:ind w:left="2160" w:hanging="360"/>
      </w:pPr>
    </w:lvl>
    <w:lvl w:ilvl="3" w:tplc="E49A762C" w:tentative="1">
      <w:start w:val="1"/>
      <w:numFmt w:val="decimal"/>
      <w:lvlText w:val="%4."/>
      <w:lvlJc w:val="left"/>
      <w:pPr>
        <w:tabs>
          <w:tab w:val="num" w:pos="2880"/>
        </w:tabs>
        <w:ind w:left="2880" w:hanging="360"/>
      </w:pPr>
    </w:lvl>
    <w:lvl w:ilvl="4" w:tplc="1582A026" w:tentative="1">
      <w:start w:val="1"/>
      <w:numFmt w:val="decimal"/>
      <w:lvlText w:val="%5."/>
      <w:lvlJc w:val="left"/>
      <w:pPr>
        <w:tabs>
          <w:tab w:val="num" w:pos="3600"/>
        </w:tabs>
        <w:ind w:left="3600" w:hanging="360"/>
      </w:pPr>
    </w:lvl>
    <w:lvl w:ilvl="5" w:tplc="43DA71D4" w:tentative="1">
      <w:start w:val="1"/>
      <w:numFmt w:val="decimal"/>
      <w:lvlText w:val="%6."/>
      <w:lvlJc w:val="left"/>
      <w:pPr>
        <w:tabs>
          <w:tab w:val="num" w:pos="4320"/>
        </w:tabs>
        <w:ind w:left="4320" w:hanging="360"/>
      </w:pPr>
    </w:lvl>
    <w:lvl w:ilvl="6" w:tplc="55562254" w:tentative="1">
      <w:start w:val="1"/>
      <w:numFmt w:val="decimal"/>
      <w:lvlText w:val="%7."/>
      <w:lvlJc w:val="left"/>
      <w:pPr>
        <w:tabs>
          <w:tab w:val="num" w:pos="5040"/>
        </w:tabs>
        <w:ind w:left="5040" w:hanging="360"/>
      </w:pPr>
    </w:lvl>
    <w:lvl w:ilvl="7" w:tplc="717637CA" w:tentative="1">
      <w:start w:val="1"/>
      <w:numFmt w:val="decimal"/>
      <w:lvlText w:val="%8."/>
      <w:lvlJc w:val="left"/>
      <w:pPr>
        <w:tabs>
          <w:tab w:val="num" w:pos="5760"/>
        </w:tabs>
        <w:ind w:left="5760" w:hanging="360"/>
      </w:pPr>
    </w:lvl>
    <w:lvl w:ilvl="8" w:tplc="B08EDDCA" w:tentative="1">
      <w:start w:val="1"/>
      <w:numFmt w:val="decimal"/>
      <w:lvlText w:val="%9."/>
      <w:lvlJc w:val="left"/>
      <w:pPr>
        <w:tabs>
          <w:tab w:val="num" w:pos="6480"/>
        </w:tabs>
        <w:ind w:left="6480" w:hanging="360"/>
      </w:pPr>
    </w:lvl>
  </w:abstractNum>
  <w:abstractNum w:abstractNumId="1" w15:restartNumberingAfterBreak="0">
    <w:nsid w:val="3F414FE6"/>
    <w:multiLevelType w:val="hybridMultilevel"/>
    <w:tmpl w:val="EC0E6D44"/>
    <w:lvl w:ilvl="0" w:tplc="53B2497E">
      <w:start w:val="1"/>
      <w:numFmt w:val="decimal"/>
      <w:lvlText w:val="%1."/>
      <w:lvlJc w:val="left"/>
      <w:pPr>
        <w:tabs>
          <w:tab w:val="num" w:pos="720"/>
        </w:tabs>
        <w:ind w:left="720" w:hanging="360"/>
      </w:pPr>
    </w:lvl>
    <w:lvl w:ilvl="1" w:tplc="F8486408" w:tentative="1">
      <w:start w:val="1"/>
      <w:numFmt w:val="decimal"/>
      <w:lvlText w:val="%2."/>
      <w:lvlJc w:val="left"/>
      <w:pPr>
        <w:tabs>
          <w:tab w:val="num" w:pos="1440"/>
        </w:tabs>
        <w:ind w:left="1440" w:hanging="360"/>
      </w:pPr>
    </w:lvl>
    <w:lvl w:ilvl="2" w:tplc="1DE88D5C" w:tentative="1">
      <w:start w:val="1"/>
      <w:numFmt w:val="decimal"/>
      <w:lvlText w:val="%3."/>
      <w:lvlJc w:val="left"/>
      <w:pPr>
        <w:tabs>
          <w:tab w:val="num" w:pos="2160"/>
        </w:tabs>
        <w:ind w:left="2160" w:hanging="360"/>
      </w:pPr>
    </w:lvl>
    <w:lvl w:ilvl="3" w:tplc="7B26C83C" w:tentative="1">
      <w:start w:val="1"/>
      <w:numFmt w:val="decimal"/>
      <w:lvlText w:val="%4."/>
      <w:lvlJc w:val="left"/>
      <w:pPr>
        <w:tabs>
          <w:tab w:val="num" w:pos="2880"/>
        </w:tabs>
        <w:ind w:left="2880" w:hanging="360"/>
      </w:pPr>
    </w:lvl>
    <w:lvl w:ilvl="4" w:tplc="25F0BC0A" w:tentative="1">
      <w:start w:val="1"/>
      <w:numFmt w:val="decimal"/>
      <w:lvlText w:val="%5."/>
      <w:lvlJc w:val="left"/>
      <w:pPr>
        <w:tabs>
          <w:tab w:val="num" w:pos="3600"/>
        </w:tabs>
        <w:ind w:left="3600" w:hanging="360"/>
      </w:pPr>
    </w:lvl>
    <w:lvl w:ilvl="5" w:tplc="5CB63CB0" w:tentative="1">
      <w:start w:val="1"/>
      <w:numFmt w:val="decimal"/>
      <w:lvlText w:val="%6."/>
      <w:lvlJc w:val="left"/>
      <w:pPr>
        <w:tabs>
          <w:tab w:val="num" w:pos="4320"/>
        </w:tabs>
        <w:ind w:left="4320" w:hanging="360"/>
      </w:pPr>
    </w:lvl>
    <w:lvl w:ilvl="6" w:tplc="9B5C8710" w:tentative="1">
      <w:start w:val="1"/>
      <w:numFmt w:val="decimal"/>
      <w:lvlText w:val="%7."/>
      <w:lvlJc w:val="left"/>
      <w:pPr>
        <w:tabs>
          <w:tab w:val="num" w:pos="5040"/>
        </w:tabs>
        <w:ind w:left="5040" w:hanging="360"/>
      </w:pPr>
    </w:lvl>
    <w:lvl w:ilvl="7" w:tplc="DDA2110A" w:tentative="1">
      <w:start w:val="1"/>
      <w:numFmt w:val="decimal"/>
      <w:lvlText w:val="%8."/>
      <w:lvlJc w:val="left"/>
      <w:pPr>
        <w:tabs>
          <w:tab w:val="num" w:pos="5760"/>
        </w:tabs>
        <w:ind w:left="5760" w:hanging="360"/>
      </w:pPr>
    </w:lvl>
    <w:lvl w:ilvl="8" w:tplc="204C8B2C" w:tentative="1">
      <w:start w:val="1"/>
      <w:numFmt w:val="decimal"/>
      <w:lvlText w:val="%9."/>
      <w:lvlJc w:val="left"/>
      <w:pPr>
        <w:tabs>
          <w:tab w:val="num" w:pos="6480"/>
        </w:tabs>
        <w:ind w:left="6480" w:hanging="360"/>
      </w:pPr>
    </w:lvl>
  </w:abstractNum>
  <w:num w:numId="1" w16cid:durableId="316686271">
    <w:abstractNumId w:val="0"/>
  </w:num>
  <w:num w:numId="2" w16cid:durableId="15715016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B1E"/>
    <w:rsid w:val="000E27F1"/>
    <w:rsid w:val="00136914"/>
    <w:rsid w:val="00244EC8"/>
    <w:rsid w:val="003503C7"/>
    <w:rsid w:val="003E3B86"/>
    <w:rsid w:val="00622AC3"/>
    <w:rsid w:val="00785204"/>
    <w:rsid w:val="00A5210E"/>
    <w:rsid w:val="00A83B1E"/>
    <w:rsid w:val="00B30CE7"/>
    <w:rsid w:val="00B5024F"/>
    <w:rsid w:val="00C45517"/>
    <w:rsid w:val="00C8209B"/>
    <w:rsid w:val="00F95DCA"/>
    <w:rsid w:val="00FC4B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DB093C"/>
  <w15:chartTrackingRefBased/>
  <w15:docId w15:val="{DD7904F4-EA5C-4030-842A-E64D18053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kern w:val="2"/>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3B1E"/>
    <w:rPr>
      <w:sz w:val="24"/>
      <w:szCs w:val="24"/>
    </w:rPr>
  </w:style>
  <w:style w:type="paragraph" w:styleId="Heading1">
    <w:name w:val="heading 1"/>
    <w:basedOn w:val="Normal"/>
    <w:next w:val="Normal"/>
    <w:link w:val="Heading1Char"/>
    <w:uiPriority w:val="9"/>
    <w:qFormat/>
    <w:rsid w:val="00A83B1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83B1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83B1E"/>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83B1E"/>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A83B1E"/>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A83B1E"/>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A83B1E"/>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A83B1E"/>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A83B1E"/>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83B1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83B1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83B1E"/>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83B1E"/>
    <w:rPr>
      <w:rFonts w:asciiTheme="minorHAnsi" w:eastAsiaTheme="majorEastAsia" w:hAnsiTheme="minorHAnsi" w:cstheme="majorBidi"/>
      <w:i/>
      <w:iCs/>
      <w:color w:val="0F4761" w:themeColor="accent1" w:themeShade="BF"/>
      <w:sz w:val="24"/>
      <w:szCs w:val="24"/>
    </w:rPr>
  </w:style>
  <w:style w:type="character" w:customStyle="1" w:styleId="Heading5Char">
    <w:name w:val="Heading 5 Char"/>
    <w:basedOn w:val="DefaultParagraphFont"/>
    <w:link w:val="Heading5"/>
    <w:uiPriority w:val="9"/>
    <w:semiHidden/>
    <w:rsid w:val="00A83B1E"/>
    <w:rPr>
      <w:rFonts w:asciiTheme="minorHAnsi" w:eastAsiaTheme="majorEastAsia" w:hAnsiTheme="minorHAnsi" w:cstheme="majorBidi"/>
      <w:color w:val="0F4761" w:themeColor="accent1" w:themeShade="BF"/>
      <w:sz w:val="24"/>
      <w:szCs w:val="24"/>
    </w:rPr>
  </w:style>
  <w:style w:type="character" w:customStyle="1" w:styleId="Heading6Char">
    <w:name w:val="Heading 6 Char"/>
    <w:basedOn w:val="DefaultParagraphFont"/>
    <w:link w:val="Heading6"/>
    <w:uiPriority w:val="9"/>
    <w:semiHidden/>
    <w:rsid w:val="00A83B1E"/>
    <w:rPr>
      <w:rFonts w:asciiTheme="minorHAnsi" w:eastAsiaTheme="majorEastAsia" w:hAnsiTheme="minorHAnsi" w:cstheme="majorBidi"/>
      <w:i/>
      <w:iCs/>
      <w:color w:val="595959" w:themeColor="text1" w:themeTint="A6"/>
      <w:sz w:val="24"/>
      <w:szCs w:val="24"/>
    </w:rPr>
  </w:style>
  <w:style w:type="character" w:customStyle="1" w:styleId="Heading7Char">
    <w:name w:val="Heading 7 Char"/>
    <w:basedOn w:val="DefaultParagraphFont"/>
    <w:link w:val="Heading7"/>
    <w:uiPriority w:val="9"/>
    <w:semiHidden/>
    <w:rsid w:val="00A83B1E"/>
    <w:rPr>
      <w:rFonts w:asciiTheme="minorHAnsi" w:eastAsiaTheme="majorEastAsia" w:hAnsiTheme="minorHAnsi" w:cstheme="majorBidi"/>
      <w:color w:val="595959" w:themeColor="text1" w:themeTint="A6"/>
      <w:sz w:val="24"/>
      <w:szCs w:val="24"/>
    </w:rPr>
  </w:style>
  <w:style w:type="character" w:customStyle="1" w:styleId="Heading8Char">
    <w:name w:val="Heading 8 Char"/>
    <w:basedOn w:val="DefaultParagraphFont"/>
    <w:link w:val="Heading8"/>
    <w:uiPriority w:val="9"/>
    <w:semiHidden/>
    <w:rsid w:val="00A83B1E"/>
    <w:rPr>
      <w:rFonts w:asciiTheme="minorHAnsi" w:eastAsiaTheme="majorEastAsia" w:hAnsiTheme="minorHAnsi" w:cstheme="majorBidi"/>
      <w:i/>
      <w:iCs/>
      <w:color w:val="272727" w:themeColor="text1" w:themeTint="D8"/>
      <w:sz w:val="24"/>
      <w:szCs w:val="24"/>
    </w:rPr>
  </w:style>
  <w:style w:type="character" w:customStyle="1" w:styleId="Heading9Char">
    <w:name w:val="Heading 9 Char"/>
    <w:basedOn w:val="DefaultParagraphFont"/>
    <w:link w:val="Heading9"/>
    <w:uiPriority w:val="9"/>
    <w:semiHidden/>
    <w:rsid w:val="00A83B1E"/>
    <w:rPr>
      <w:rFonts w:asciiTheme="minorHAnsi" w:eastAsiaTheme="majorEastAsia" w:hAnsiTheme="minorHAnsi" w:cstheme="majorBidi"/>
      <w:color w:val="272727" w:themeColor="text1" w:themeTint="D8"/>
      <w:sz w:val="24"/>
      <w:szCs w:val="24"/>
    </w:rPr>
  </w:style>
  <w:style w:type="paragraph" w:styleId="Title">
    <w:name w:val="Title"/>
    <w:basedOn w:val="Normal"/>
    <w:next w:val="Normal"/>
    <w:link w:val="TitleChar"/>
    <w:uiPriority w:val="10"/>
    <w:qFormat/>
    <w:rsid w:val="00A83B1E"/>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83B1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83B1E"/>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83B1E"/>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A83B1E"/>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A83B1E"/>
    <w:rPr>
      <w:i/>
      <w:iCs/>
      <w:color w:val="404040" w:themeColor="text1" w:themeTint="BF"/>
      <w:sz w:val="24"/>
      <w:szCs w:val="24"/>
    </w:rPr>
  </w:style>
  <w:style w:type="paragraph" w:styleId="ListParagraph">
    <w:name w:val="List Paragraph"/>
    <w:basedOn w:val="Normal"/>
    <w:uiPriority w:val="34"/>
    <w:qFormat/>
    <w:rsid w:val="00A83B1E"/>
    <w:pPr>
      <w:ind w:left="720"/>
      <w:contextualSpacing/>
    </w:pPr>
  </w:style>
  <w:style w:type="character" w:styleId="IntenseEmphasis">
    <w:name w:val="Intense Emphasis"/>
    <w:basedOn w:val="DefaultParagraphFont"/>
    <w:uiPriority w:val="21"/>
    <w:qFormat/>
    <w:rsid w:val="00A83B1E"/>
    <w:rPr>
      <w:i/>
      <w:iCs/>
      <w:color w:val="0F4761" w:themeColor="accent1" w:themeShade="BF"/>
    </w:rPr>
  </w:style>
  <w:style w:type="paragraph" w:styleId="IntenseQuote">
    <w:name w:val="Intense Quote"/>
    <w:basedOn w:val="Normal"/>
    <w:next w:val="Normal"/>
    <w:link w:val="IntenseQuoteChar"/>
    <w:uiPriority w:val="30"/>
    <w:qFormat/>
    <w:rsid w:val="00A83B1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83B1E"/>
    <w:rPr>
      <w:i/>
      <w:iCs/>
      <w:color w:val="0F4761" w:themeColor="accent1" w:themeShade="BF"/>
      <w:sz w:val="24"/>
      <w:szCs w:val="24"/>
    </w:rPr>
  </w:style>
  <w:style w:type="character" w:styleId="IntenseReference">
    <w:name w:val="Intense Reference"/>
    <w:basedOn w:val="DefaultParagraphFont"/>
    <w:uiPriority w:val="32"/>
    <w:qFormat/>
    <w:rsid w:val="00A83B1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8945390">
      <w:bodyDiv w:val="1"/>
      <w:marLeft w:val="0"/>
      <w:marRight w:val="0"/>
      <w:marTop w:val="0"/>
      <w:marBottom w:val="0"/>
      <w:divBdr>
        <w:top w:val="none" w:sz="0" w:space="0" w:color="auto"/>
        <w:left w:val="none" w:sz="0" w:space="0" w:color="auto"/>
        <w:bottom w:val="none" w:sz="0" w:space="0" w:color="auto"/>
        <w:right w:val="none" w:sz="0" w:space="0" w:color="auto"/>
      </w:divBdr>
    </w:div>
    <w:div w:id="1125849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2</Pages>
  <Words>649</Words>
  <Characters>3701</Characters>
  <Application>Microsoft Office Word</Application>
  <DocSecurity>0</DocSecurity>
  <Lines>30</Lines>
  <Paragraphs>8</Paragraphs>
  <ScaleCrop>false</ScaleCrop>
  <Company/>
  <LinksUpToDate>false</LinksUpToDate>
  <CharactersWithSpaces>4342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Jim</dc:creator>
  <cp:keywords/>
  <dc:description/>
  <cp:lastModifiedBy>Jim</cp:lastModifiedBy>
  <cp:revision>11</cp:revision>
  <dcterms:created xsi:type="dcterms:W3CDTF">2025-10-29T20:57:00Z</dcterms:created>
  <dcterms:modified xsi:type="dcterms:W3CDTF">2025-11-09T12:46:00Z</dcterms:modified>
</cp:coreProperties>
</file>